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0D66" w14:textId="77777777" w:rsidR="006143FB" w:rsidRPr="00BF04BD" w:rsidRDefault="006143FB" w:rsidP="00373310">
      <w:pPr>
        <w:spacing w:line="360" w:lineRule="auto"/>
        <w:rPr>
          <w:rFonts w:ascii="Arial" w:hAnsi="Arial" w:cs="Arial"/>
          <w:b/>
          <w:color w:val="222222"/>
          <w:sz w:val="22"/>
          <w:szCs w:val="22"/>
        </w:rPr>
      </w:pPr>
    </w:p>
    <w:p w14:paraId="39B2A1CB" w14:textId="4AAE8002" w:rsidR="00373310" w:rsidRPr="00BF04BD" w:rsidRDefault="00827F22" w:rsidP="00373310">
      <w:pPr>
        <w:spacing w:line="360" w:lineRule="auto"/>
        <w:rPr>
          <w:rFonts w:ascii="Arial" w:hAnsi="Arial" w:cs="Arial"/>
          <w:b/>
          <w:color w:val="222222"/>
          <w:sz w:val="28"/>
          <w:szCs w:val="28"/>
        </w:rPr>
      </w:pPr>
      <w:r w:rsidRPr="00BF04BD">
        <w:rPr>
          <w:rFonts w:ascii="Arial" w:hAnsi="Arial" w:cs="Arial"/>
          <w:b/>
          <w:color w:val="222222"/>
          <w:sz w:val="28"/>
          <w:szCs w:val="28"/>
        </w:rPr>
        <w:t xml:space="preserve">MAICO stattet </w:t>
      </w:r>
      <w:r w:rsidR="001E534A" w:rsidRPr="00BF04BD">
        <w:rPr>
          <w:rFonts w:ascii="Arial" w:hAnsi="Arial" w:cs="Arial"/>
          <w:b/>
          <w:color w:val="222222"/>
          <w:sz w:val="28"/>
          <w:szCs w:val="28"/>
        </w:rPr>
        <w:t>moderne Wohnwürfel</w:t>
      </w:r>
      <w:r w:rsidR="00BF04BD">
        <w:rPr>
          <w:rFonts w:ascii="Arial" w:hAnsi="Arial" w:cs="Arial"/>
          <w:b/>
          <w:color w:val="222222"/>
          <w:sz w:val="28"/>
          <w:szCs w:val="28"/>
        </w:rPr>
        <w:t xml:space="preserve"> von </w:t>
      </w:r>
      <w:proofErr w:type="spellStart"/>
      <w:r w:rsidR="00BF04BD">
        <w:rPr>
          <w:rFonts w:ascii="Arial" w:hAnsi="Arial" w:cs="Arial"/>
          <w:b/>
          <w:color w:val="222222"/>
          <w:sz w:val="28"/>
          <w:szCs w:val="28"/>
        </w:rPr>
        <w:t>Niedereschacher</w:t>
      </w:r>
      <w:proofErr w:type="spellEnd"/>
      <w:r w:rsidR="00BF04BD">
        <w:rPr>
          <w:rFonts w:ascii="Arial" w:hAnsi="Arial" w:cs="Arial"/>
          <w:b/>
          <w:color w:val="222222"/>
          <w:sz w:val="28"/>
          <w:szCs w:val="28"/>
        </w:rPr>
        <w:t xml:space="preserve"> Entwicklungsteam</w:t>
      </w:r>
      <w:r w:rsidR="001E534A" w:rsidRPr="00BF04BD">
        <w:rPr>
          <w:rFonts w:ascii="Arial" w:hAnsi="Arial" w:cs="Arial"/>
          <w:b/>
          <w:color w:val="222222"/>
          <w:sz w:val="28"/>
          <w:szCs w:val="28"/>
        </w:rPr>
        <w:t xml:space="preserve"> mit innovativer </w:t>
      </w:r>
      <w:r w:rsidRPr="00BF04BD">
        <w:rPr>
          <w:rFonts w:ascii="Arial" w:hAnsi="Arial" w:cs="Arial"/>
          <w:b/>
          <w:color w:val="222222"/>
          <w:sz w:val="28"/>
          <w:szCs w:val="28"/>
        </w:rPr>
        <w:t>Lüftungstechnik aus</w:t>
      </w:r>
    </w:p>
    <w:p w14:paraId="767618CE" w14:textId="2BA2923F" w:rsidR="00827F22" w:rsidRPr="00BF04BD" w:rsidRDefault="00827F22" w:rsidP="00373310">
      <w:pPr>
        <w:spacing w:line="360" w:lineRule="auto"/>
        <w:rPr>
          <w:rFonts w:ascii="Arial" w:hAnsi="Arial" w:cs="Arial"/>
          <w:b/>
          <w:color w:val="222222"/>
          <w:sz w:val="22"/>
          <w:szCs w:val="22"/>
        </w:rPr>
      </w:pPr>
    </w:p>
    <w:p w14:paraId="6CB0010A" w14:textId="433579E8" w:rsidR="001E534A" w:rsidRPr="00BF04BD" w:rsidRDefault="001E534A" w:rsidP="00373310">
      <w:pPr>
        <w:spacing w:line="360" w:lineRule="auto"/>
        <w:rPr>
          <w:rFonts w:ascii="Arial" w:hAnsi="Arial" w:cs="Arial"/>
          <w:color w:val="222222"/>
          <w:sz w:val="22"/>
          <w:szCs w:val="22"/>
        </w:rPr>
      </w:pPr>
      <w:r w:rsidRPr="00BF04BD">
        <w:rPr>
          <w:rFonts w:ascii="Arial" w:hAnsi="Arial" w:cs="Arial"/>
          <w:color w:val="222222"/>
          <w:sz w:val="22"/>
          <w:szCs w:val="22"/>
        </w:rPr>
        <w:t xml:space="preserve">Wohnraum wird zunehmend zu einem knappen und kostspieligen Gut. Alternative Wohnkonzepte, </w:t>
      </w:r>
      <w:proofErr w:type="gramStart"/>
      <w:r w:rsidRPr="00BF04BD">
        <w:rPr>
          <w:rFonts w:ascii="Arial" w:hAnsi="Arial" w:cs="Arial"/>
          <w:color w:val="222222"/>
          <w:sz w:val="22"/>
          <w:szCs w:val="22"/>
        </w:rPr>
        <w:t>die schickes und preiswertes Wohnen</w:t>
      </w:r>
      <w:proofErr w:type="gramEnd"/>
      <w:r w:rsidRPr="00BF04BD">
        <w:rPr>
          <w:rFonts w:ascii="Arial" w:hAnsi="Arial" w:cs="Arial"/>
          <w:color w:val="222222"/>
          <w:sz w:val="22"/>
          <w:szCs w:val="22"/>
        </w:rPr>
        <w:t xml:space="preserve"> möglich machen, erleben aus diesem Grund momentan einen regelrechten Boom. „Tiny“ liegt voll im Trend! </w:t>
      </w:r>
    </w:p>
    <w:p w14:paraId="12500243" w14:textId="1C5C601E" w:rsidR="0001784A" w:rsidRPr="00BF04BD" w:rsidRDefault="0001784A" w:rsidP="00373310">
      <w:pPr>
        <w:spacing w:line="360" w:lineRule="auto"/>
        <w:rPr>
          <w:rFonts w:ascii="Arial" w:hAnsi="Arial" w:cs="Arial"/>
          <w:b/>
          <w:color w:val="222222"/>
          <w:sz w:val="22"/>
          <w:szCs w:val="22"/>
        </w:rPr>
      </w:pPr>
    </w:p>
    <w:p w14:paraId="3E8D6530" w14:textId="17EE8106" w:rsidR="0092579C" w:rsidRPr="00BF04BD" w:rsidRDefault="001E534A" w:rsidP="00373310">
      <w:pPr>
        <w:spacing w:line="360" w:lineRule="auto"/>
        <w:rPr>
          <w:rFonts w:ascii="Arial" w:hAnsi="Arial" w:cs="Arial"/>
          <w:color w:val="222222"/>
          <w:sz w:val="22"/>
          <w:szCs w:val="22"/>
        </w:rPr>
      </w:pPr>
      <w:r w:rsidRPr="00BF04BD">
        <w:rPr>
          <w:rFonts w:ascii="Arial" w:hAnsi="Arial" w:cs="Arial"/>
          <w:color w:val="222222"/>
          <w:sz w:val="22"/>
          <w:szCs w:val="22"/>
        </w:rPr>
        <w:t xml:space="preserve">Für möglichst viele Menschen </w:t>
      </w:r>
      <w:r w:rsidR="0092579C" w:rsidRPr="00BF04BD">
        <w:rPr>
          <w:rFonts w:ascii="Arial" w:hAnsi="Arial" w:cs="Arial"/>
          <w:color w:val="222222"/>
          <w:sz w:val="22"/>
          <w:szCs w:val="22"/>
        </w:rPr>
        <w:t>unkomplizierte</w:t>
      </w:r>
      <w:r w:rsidRPr="00BF04BD">
        <w:rPr>
          <w:rFonts w:ascii="Arial" w:hAnsi="Arial" w:cs="Arial"/>
          <w:color w:val="222222"/>
          <w:sz w:val="22"/>
          <w:szCs w:val="22"/>
        </w:rPr>
        <w:t xml:space="preserve"> Wohnmöglichkeiten bei begrenztem Platzangebot schaffen</w:t>
      </w:r>
      <w:r w:rsidR="00306F08" w:rsidRPr="00BF04BD">
        <w:rPr>
          <w:rFonts w:ascii="Arial" w:hAnsi="Arial" w:cs="Arial"/>
          <w:color w:val="222222"/>
          <w:sz w:val="22"/>
          <w:szCs w:val="22"/>
        </w:rPr>
        <w:t xml:space="preserve"> -</w:t>
      </w:r>
      <w:r w:rsidRPr="00BF04BD">
        <w:rPr>
          <w:rFonts w:ascii="Arial" w:hAnsi="Arial" w:cs="Arial"/>
          <w:color w:val="222222"/>
          <w:sz w:val="22"/>
          <w:szCs w:val="22"/>
        </w:rPr>
        <w:t xml:space="preserve"> das ist</w:t>
      </w:r>
      <w:r w:rsidR="00306F08" w:rsidRPr="00BF04BD">
        <w:rPr>
          <w:rFonts w:ascii="Arial" w:hAnsi="Arial" w:cs="Arial"/>
          <w:color w:val="222222"/>
          <w:sz w:val="22"/>
          <w:szCs w:val="22"/>
        </w:rPr>
        <w:t xml:space="preserve"> heute</w:t>
      </w:r>
      <w:r w:rsidRPr="00BF04BD">
        <w:rPr>
          <w:rFonts w:ascii="Arial" w:hAnsi="Arial" w:cs="Arial"/>
          <w:color w:val="222222"/>
          <w:sz w:val="22"/>
          <w:szCs w:val="22"/>
        </w:rPr>
        <w:t xml:space="preserve"> die Devise. Und dieser entsprechen die neuen „schwebenden“ Wohnwürfel XSCUBEs</w:t>
      </w:r>
      <w:r w:rsidR="0092579C" w:rsidRPr="00BF04BD">
        <w:rPr>
          <w:rFonts w:ascii="Arial" w:hAnsi="Arial" w:cs="Arial"/>
          <w:color w:val="222222"/>
          <w:sz w:val="22"/>
          <w:szCs w:val="22"/>
        </w:rPr>
        <w:t xml:space="preserve"> in jeglicher Hinsicht</w:t>
      </w:r>
      <w:r w:rsidRPr="00BF04BD">
        <w:rPr>
          <w:rFonts w:ascii="Arial" w:hAnsi="Arial" w:cs="Arial"/>
          <w:color w:val="222222"/>
          <w:sz w:val="22"/>
          <w:szCs w:val="22"/>
        </w:rPr>
        <w:t xml:space="preserve">. </w:t>
      </w:r>
      <w:r w:rsidR="0092579C" w:rsidRPr="00BF04BD">
        <w:rPr>
          <w:rFonts w:ascii="Arial" w:hAnsi="Arial" w:cs="Arial"/>
          <w:color w:val="222222"/>
          <w:sz w:val="22"/>
          <w:szCs w:val="22"/>
        </w:rPr>
        <w:t>Die Macher hinter den XSCUBEs entwickelten ein cleveres „Huckepack-Prinzip“. Hierbei wird die Fläche über Garagen effektiv genutzt, um kompakten, komfortablen Kleinwohnungen in Form eines Würfels eine Grundfläche zu bieten.</w:t>
      </w:r>
    </w:p>
    <w:p w14:paraId="43EAA03F" w14:textId="4F4B797E" w:rsidR="0092579C" w:rsidRPr="00BF04BD" w:rsidRDefault="0092579C" w:rsidP="00373310">
      <w:pPr>
        <w:spacing w:line="360" w:lineRule="auto"/>
        <w:rPr>
          <w:rFonts w:ascii="Arial" w:hAnsi="Arial" w:cs="Arial"/>
          <w:color w:val="222222"/>
          <w:sz w:val="22"/>
          <w:szCs w:val="22"/>
        </w:rPr>
      </w:pPr>
    </w:p>
    <w:p w14:paraId="576B2F44" w14:textId="2884EEA6" w:rsidR="00674D7E" w:rsidRPr="00BF04BD" w:rsidRDefault="0092579C" w:rsidP="00373310">
      <w:pPr>
        <w:spacing w:line="360" w:lineRule="auto"/>
        <w:rPr>
          <w:rFonts w:ascii="Arial" w:hAnsi="Arial" w:cs="Arial"/>
          <w:color w:val="222222"/>
          <w:sz w:val="22"/>
          <w:szCs w:val="22"/>
        </w:rPr>
      </w:pPr>
      <w:r w:rsidRPr="00BF04BD">
        <w:rPr>
          <w:rFonts w:ascii="Arial" w:hAnsi="Arial" w:cs="Arial"/>
          <w:color w:val="222222"/>
          <w:sz w:val="22"/>
          <w:szCs w:val="22"/>
        </w:rPr>
        <w:t>Die XSCUBEs schweben quasi auf Stelzen über Garagen oder Garagenzeile</w:t>
      </w:r>
      <w:r w:rsidR="00674D7E" w:rsidRPr="00BF04BD">
        <w:rPr>
          <w:rFonts w:ascii="Arial" w:hAnsi="Arial" w:cs="Arial"/>
          <w:color w:val="222222"/>
          <w:sz w:val="22"/>
          <w:szCs w:val="22"/>
        </w:rPr>
        <w:t>n, Parkplätzen oder Freiflächen. Die Kleinwohnungen mit modernem, stilvollem Design eignen sich ideal für Singles, Paare, Studenten, Senioren oder als Ferienwohnungen. Auch Firmen bieten die XSCUBEs eine praktische Unterbringungsmöglichkeit für deren Mitarbeiter.</w:t>
      </w:r>
    </w:p>
    <w:p w14:paraId="49C96C45" w14:textId="5BA4BC5B" w:rsidR="0092579C" w:rsidRPr="00BF04BD" w:rsidRDefault="0092579C" w:rsidP="00DC3F9E">
      <w:pPr>
        <w:pStyle w:val="H1ZWEI14"/>
        <w:spacing w:line="360" w:lineRule="auto"/>
        <w:jc w:val="both"/>
        <w:rPr>
          <w:rFonts w:ascii="Arial" w:hAnsi="Arial" w:cs="Arial"/>
          <w:sz w:val="22"/>
          <w:szCs w:val="22"/>
        </w:rPr>
      </w:pPr>
    </w:p>
    <w:p w14:paraId="7C4EF8B5" w14:textId="7592A301" w:rsidR="0060657F" w:rsidRPr="00BF04BD" w:rsidRDefault="00613826" w:rsidP="00460D51">
      <w:pPr>
        <w:pStyle w:val="H1ZWEI14"/>
        <w:spacing w:line="360" w:lineRule="auto"/>
        <w:jc w:val="both"/>
        <w:rPr>
          <w:rFonts w:ascii="Arial" w:hAnsi="Arial" w:cs="Arial"/>
          <w:sz w:val="22"/>
          <w:szCs w:val="22"/>
        </w:rPr>
      </w:pPr>
      <w:r w:rsidRPr="00BF04BD">
        <w:rPr>
          <w:rFonts w:ascii="Arial" w:hAnsi="Arial" w:cs="Arial"/>
          <w:sz w:val="22"/>
          <w:szCs w:val="22"/>
        </w:rPr>
        <w:t>Die Außenfassade der robusten Stahlhülle lässt sich beliebig gestalten und fügt sich so perfekt in die Umgebung ein. Neben dem Vorteil, dass die XSCUBES quasi keine Fläche „verbrauchen“, sondern einfach mitnutzen,</w:t>
      </w:r>
      <w:r w:rsidR="00C65A81" w:rsidRPr="00BF04BD">
        <w:rPr>
          <w:rFonts w:ascii="Arial" w:hAnsi="Arial" w:cs="Arial"/>
          <w:sz w:val="22"/>
          <w:szCs w:val="22"/>
        </w:rPr>
        <w:t xml:space="preserve"> überzeugen die Kleinwohnungen mit einem Maximum an Komfort. Alles, was man für einen guten Lebensstandard benötigt, ist</w:t>
      </w:r>
      <w:r w:rsidRPr="00BF04BD">
        <w:rPr>
          <w:rFonts w:ascii="Arial" w:hAnsi="Arial" w:cs="Arial"/>
          <w:sz w:val="22"/>
          <w:szCs w:val="22"/>
        </w:rPr>
        <w:t xml:space="preserve"> </w:t>
      </w:r>
      <w:r w:rsidR="00C65A81" w:rsidRPr="00BF04BD">
        <w:rPr>
          <w:rFonts w:ascii="Arial" w:hAnsi="Arial" w:cs="Arial"/>
          <w:sz w:val="22"/>
          <w:szCs w:val="22"/>
        </w:rPr>
        <w:t>vorhanden. Schlafen, Wohnen und Essen ist perfekt aufeinander abgestimmt und auch ein Bad mit geräumiger Duschkabine und breitem Fensterband runden das komfortable Wohnen auf</w:t>
      </w:r>
      <w:r w:rsidR="0060657F" w:rsidRPr="00BF04BD">
        <w:rPr>
          <w:rFonts w:ascii="Arial" w:hAnsi="Arial" w:cs="Arial"/>
          <w:sz w:val="22"/>
          <w:szCs w:val="22"/>
        </w:rPr>
        <w:t xml:space="preserve"> standardmäßigen</w:t>
      </w:r>
      <w:r w:rsidR="00C65A81" w:rsidRPr="00BF04BD">
        <w:rPr>
          <w:rFonts w:ascii="Arial" w:hAnsi="Arial" w:cs="Arial"/>
          <w:sz w:val="22"/>
          <w:szCs w:val="22"/>
        </w:rPr>
        <w:t xml:space="preserve"> </w:t>
      </w:r>
      <w:r w:rsidR="0060657F" w:rsidRPr="00BF04BD">
        <w:rPr>
          <w:rFonts w:ascii="Arial" w:hAnsi="Arial" w:cs="Arial"/>
          <w:sz w:val="22"/>
          <w:szCs w:val="22"/>
        </w:rPr>
        <w:t>19 m²</w:t>
      </w:r>
      <w:r w:rsidR="00C65A81" w:rsidRPr="00BF04BD">
        <w:rPr>
          <w:rFonts w:ascii="Arial" w:hAnsi="Arial" w:cs="Arial"/>
          <w:sz w:val="22"/>
          <w:szCs w:val="22"/>
        </w:rPr>
        <w:t xml:space="preserve"> ab.</w:t>
      </w:r>
      <w:r w:rsidR="00460D51" w:rsidRPr="00BF04BD">
        <w:rPr>
          <w:rFonts w:ascii="Arial" w:hAnsi="Arial" w:cs="Arial"/>
          <w:sz w:val="22"/>
          <w:szCs w:val="22"/>
        </w:rPr>
        <w:t xml:space="preserve"> </w:t>
      </w:r>
    </w:p>
    <w:p w14:paraId="04B92777" w14:textId="77777777" w:rsidR="00C65A81" w:rsidRPr="00BF04BD" w:rsidRDefault="00C65A81" w:rsidP="00DC3F9E">
      <w:pPr>
        <w:pStyle w:val="H1ZWEI14"/>
        <w:spacing w:line="360" w:lineRule="auto"/>
        <w:jc w:val="both"/>
        <w:rPr>
          <w:rFonts w:ascii="Arial" w:hAnsi="Arial" w:cs="Arial"/>
          <w:sz w:val="22"/>
          <w:szCs w:val="22"/>
        </w:rPr>
      </w:pPr>
    </w:p>
    <w:p w14:paraId="1564F420" w14:textId="304D9929" w:rsidR="00460D51" w:rsidRPr="00BF04BD" w:rsidRDefault="00C65A81" w:rsidP="00DC3F9E">
      <w:pPr>
        <w:pStyle w:val="H1ZWEI14"/>
        <w:spacing w:line="360" w:lineRule="auto"/>
        <w:jc w:val="both"/>
        <w:rPr>
          <w:rFonts w:ascii="Arial" w:hAnsi="Arial" w:cs="Arial"/>
          <w:sz w:val="22"/>
          <w:szCs w:val="22"/>
        </w:rPr>
      </w:pPr>
      <w:r w:rsidRPr="00BF04BD">
        <w:rPr>
          <w:rFonts w:ascii="Arial" w:hAnsi="Arial" w:cs="Arial"/>
          <w:sz w:val="22"/>
          <w:szCs w:val="22"/>
        </w:rPr>
        <w:t>Das Team, das hinter den XSCUBES steht, stammt aus Niedereschach</w:t>
      </w:r>
      <w:r w:rsidR="00AC3D2E">
        <w:rPr>
          <w:rFonts w:ascii="Arial" w:hAnsi="Arial" w:cs="Arial"/>
          <w:sz w:val="22"/>
          <w:szCs w:val="22"/>
        </w:rPr>
        <w:t xml:space="preserve"> und legt ihr</w:t>
      </w:r>
      <w:r w:rsidR="00460D51" w:rsidRPr="00BF04BD">
        <w:rPr>
          <w:rFonts w:ascii="Arial" w:hAnsi="Arial" w:cs="Arial"/>
          <w:sz w:val="22"/>
          <w:szCs w:val="22"/>
        </w:rPr>
        <w:t xml:space="preserve"> </w:t>
      </w:r>
      <w:r w:rsidR="00AC3D2E">
        <w:rPr>
          <w:rFonts w:ascii="Arial" w:hAnsi="Arial" w:cs="Arial"/>
          <w:sz w:val="22"/>
          <w:szCs w:val="22"/>
        </w:rPr>
        <w:t>b</w:t>
      </w:r>
      <w:r w:rsidR="00AC3D2E" w:rsidRPr="00BF04BD">
        <w:rPr>
          <w:rFonts w:ascii="Arial" w:hAnsi="Arial" w:cs="Arial"/>
          <w:sz w:val="22"/>
          <w:szCs w:val="22"/>
        </w:rPr>
        <w:t>esonderes</w:t>
      </w:r>
      <w:r w:rsidRPr="00BF04BD">
        <w:rPr>
          <w:rFonts w:ascii="Arial" w:hAnsi="Arial" w:cs="Arial"/>
          <w:sz w:val="22"/>
          <w:szCs w:val="22"/>
        </w:rPr>
        <w:t xml:space="preserve"> Augenmerk auf den ö</w:t>
      </w:r>
      <w:r w:rsidR="00827F22" w:rsidRPr="00BF04BD">
        <w:rPr>
          <w:rFonts w:ascii="Arial" w:hAnsi="Arial" w:cs="Arial"/>
          <w:sz w:val="22"/>
          <w:szCs w:val="22"/>
        </w:rPr>
        <w:t>kologisch</w:t>
      </w:r>
      <w:r w:rsidRPr="00BF04BD">
        <w:rPr>
          <w:rFonts w:ascii="Arial" w:hAnsi="Arial" w:cs="Arial"/>
          <w:sz w:val="22"/>
          <w:szCs w:val="22"/>
        </w:rPr>
        <w:t>en und sozialen Aspekt</w:t>
      </w:r>
      <w:r w:rsidR="00827F22" w:rsidRPr="00BF04BD">
        <w:rPr>
          <w:rFonts w:ascii="Arial" w:hAnsi="Arial" w:cs="Arial"/>
          <w:sz w:val="22"/>
          <w:szCs w:val="22"/>
        </w:rPr>
        <w:t>. Das</w:t>
      </w:r>
      <w:r w:rsidR="00460D51" w:rsidRPr="00BF04BD">
        <w:rPr>
          <w:rFonts w:ascii="Arial" w:hAnsi="Arial" w:cs="Arial"/>
          <w:sz w:val="22"/>
          <w:szCs w:val="22"/>
        </w:rPr>
        <w:t xml:space="preserve"> kleinformatige</w:t>
      </w:r>
      <w:r w:rsidR="00827F22" w:rsidRPr="00BF04BD">
        <w:rPr>
          <w:rFonts w:ascii="Arial" w:hAnsi="Arial" w:cs="Arial"/>
          <w:sz w:val="22"/>
          <w:szCs w:val="22"/>
        </w:rPr>
        <w:t xml:space="preserve"> </w:t>
      </w:r>
      <w:r w:rsidR="00460D51" w:rsidRPr="00BF04BD">
        <w:rPr>
          <w:rFonts w:ascii="Arial" w:hAnsi="Arial" w:cs="Arial"/>
          <w:sz w:val="22"/>
          <w:szCs w:val="22"/>
        </w:rPr>
        <w:t>„</w:t>
      </w:r>
      <w:r w:rsidR="00827F22" w:rsidRPr="00BF04BD">
        <w:rPr>
          <w:rFonts w:ascii="Arial" w:hAnsi="Arial" w:cs="Arial"/>
          <w:sz w:val="22"/>
          <w:szCs w:val="22"/>
        </w:rPr>
        <w:t>Niedrig-Energiehaus</w:t>
      </w:r>
      <w:r w:rsidR="00460D51" w:rsidRPr="00BF04BD">
        <w:rPr>
          <w:rFonts w:ascii="Arial" w:hAnsi="Arial" w:cs="Arial"/>
          <w:sz w:val="22"/>
          <w:szCs w:val="22"/>
        </w:rPr>
        <w:t>“</w:t>
      </w:r>
      <w:r w:rsidR="00827F22" w:rsidRPr="00BF04BD">
        <w:rPr>
          <w:rFonts w:ascii="Arial" w:hAnsi="Arial" w:cs="Arial"/>
          <w:sz w:val="22"/>
          <w:szCs w:val="22"/>
        </w:rPr>
        <w:t xml:space="preserve"> </w:t>
      </w:r>
      <w:r w:rsidR="00BF04BD" w:rsidRPr="00BF04BD">
        <w:rPr>
          <w:rFonts w:ascii="Arial" w:hAnsi="Arial" w:cs="Arial"/>
          <w:sz w:val="22"/>
          <w:szCs w:val="22"/>
        </w:rPr>
        <w:t xml:space="preserve">nach KfW40-plus, </w:t>
      </w:r>
      <w:r w:rsidR="00460D51" w:rsidRPr="00BF04BD">
        <w:rPr>
          <w:rFonts w:ascii="Arial" w:hAnsi="Arial" w:cs="Arial"/>
          <w:sz w:val="22"/>
          <w:szCs w:val="22"/>
        </w:rPr>
        <w:t xml:space="preserve">bietet in Sachen Energieeffizienz </w:t>
      </w:r>
      <w:r w:rsidR="00827F22" w:rsidRPr="00BF04BD">
        <w:rPr>
          <w:rFonts w:ascii="Arial" w:hAnsi="Arial" w:cs="Arial"/>
          <w:sz w:val="22"/>
          <w:szCs w:val="22"/>
        </w:rPr>
        <w:t>einiges</w:t>
      </w:r>
      <w:r w:rsidR="00460D51" w:rsidRPr="00BF04BD">
        <w:rPr>
          <w:rFonts w:ascii="Arial" w:hAnsi="Arial" w:cs="Arial"/>
          <w:sz w:val="22"/>
          <w:szCs w:val="22"/>
        </w:rPr>
        <w:t xml:space="preserve">! Mittels einer Infrarotheizung, die für einen äußerst geringen Energieverbrauch sorgt, sowie einer Photovoltaik-Anlage, die umweltverträglichen Solarstrom produziert, wird hier effektiv und nachhaltig gearbeitet. </w:t>
      </w:r>
    </w:p>
    <w:p w14:paraId="6B9EB7BE" w14:textId="0BAFFFC2" w:rsidR="00460D51" w:rsidRPr="00BF04BD" w:rsidRDefault="00460D51" w:rsidP="00DC3F9E">
      <w:pPr>
        <w:pStyle w:val="H1ZWEI14"/>
        <w:spacing w:line="360" w:lineRule="auto"/>
        <w:jc w:val="both"/>
        <w:rPr>
          <w:rFonts w:ascii="Arial" w:hAnsi="Arial" w:cs="Arial"/>
          <w:sz w:val="22"/>
          <w:szCs w:val="22"/>
        </w:rPr>
      </w:pPr>
    </w:p>
    <w:p w14:paraId="79F37670" w14:textId="1B9C8E8E" w:rsidR="00460D51" w:rsidRPr="00BF04BD" w:rsidRDefault="00460D51" w:rsidP="00DC3F9E">
      <w:pPr>
        <w:pStyle w:val="H1ZWEI14"/>
        <w:spacing w:line="360" w:lineRule="auto"/>
        <w:jc w:val="both"/>
        <w:rPr>
          <w:rFonts w:ascii="Arial" w:hAnsi="Arial" w:cs="Arial"/>
          <w:sz w:val="22"/>
          <w:szCs w:val="22"/>
        </w:rPr>
      </w:pPr>
      <w:r w:rsidRPr="00BF04BD">
        <w:rPr>
          <w:rFonts w:ascii="Arial" w:hAnsi="Arial" w:cs="Arial"/>
          <w:sz w:val="22"/>
          <w:szCs w:val="22"/>
        </w:rPr>
        <w:t xml:space="preserve">Lüftung spielt auch in den XSCUBEs eine Rolle. MAICO trägt mit seiner </w:t>
      </w:r>
      <w:r w:rsidRPr="00BF04BD">
        <w:rPr>
          <w:rFonts w:ascii="Arial" w:hAnsi="Arial" w:cs="Arial"/>
          <w:b/>
          <w:sz w:val="22"/>
          <w:szCs w:val="22"/>
        </w:rPr>
        <w:t xml:space="preserve">WS 75 </w:t>
      </w:r>
      <w:proofErr w:type="spellStart"/>
      <w:r w:rsidRPr="00BF04BD">
        <w:rPr>
          <w:rFonts w:ascii="Arial" w:hAnsi="Arial" w:cs="Arial"/>
          <w:b/>
          <w:sz w:val="22"/>
          <w:szCs w:val="22"/>
        </w:rPr>
        <w:t>Powerbox</w:t>
      </w:r>
      <w:proofErr w:type="spellEnd"/>
      <w:r w:rsidRPr="00BF04BD">
        <w:rPr>
          <w:rFonts w:ascii="Arial" w:hAnsi="Arial" w:cs="Arial"/>
          <w:sz w:val="22"/>
          <w:szCs w:val="22"/>
        </w:rPr>
        <w:t xml:space="preserve"> </w:t>
      </w:r>
      <w:r w:rsidR="0060657F" w:rsidRPr="00BF04BD">
        <w:rPr>
          <w:rFonts w:ascii="Arial" w:hAnsi="Arial" w:cs="Arial"/>
          <w:sz w:val="22"/>
          <w:szCs w:val="22"/>
        </w:rPr>
        <w:t xml:space="preserve">sowohl zum Komfort- und Wohlfühlcharakter der Cubes bei als auch hinsichtlich der </w:t>
      </w:r>
      <w:r w:rsidR="0060657F" w:rsidRPr="00BF04BD">
        <w:rPr>
          <w:rFonts w:ascii="Arial" w:hAnsi="Arial" w:cs="Arial"/>
          <w:sz w:val="22"/>
          <w:szCs w:val="22"/>
        </w:rPr>
        <w:lastRenderedPageBreak/>
        <w:t xml:space="preserve">energieeffizienten Betriebsweise der Kleinwohnung.  Auf Wunsch können die Cubes mit der WS 75 </w:t>
      </w:r>
      <w:proofErr w:type="spellStart"/>
      <w:r w:rsidR="0060657F" w:rsidRPr="00BF04BD">
        <w:rPr>
          <w:rFonts w:ascii="Arial" w:hAnsi="Arial" w:cs="Arial"/>
          <w:sz w:val="22"/>
          <w:szCs w:val="22"/>
        </w:rPr>
        <w:t>Powerbox</w:t>
      </w:r>
      <w:proofErr w:type="spellEnd"/>
      <w:r w:rsidR="0060657F" w:rsidRPr="00BF04BD">
        <w:rPr>
          <w:rFonts w:ascii="Arial" w:hAnsi="Arial" w:cs="Arial"/>
          <w:sz w:val="22"/>
          <w:szCs w:val="22"/>
        </w:rPr>
        <w:t xml:space="preserve"> ausgestattet werden. Hierbei wird das Lüftungsgerät </w:t>
      </w:r>
      <w:r w:rsidR="00BF04BD">
        <w:rPr>
          <w:rFonts w:ascii="Arial" w:hAnsi="Arial" w:cs="Arial"/>
          <w:sz w:val="22"/>
          <w:szCs w:val="22"/>
        </w:rPr>
        <w:t xml:space="preserve">nebst dem Heiz-Paneel </w:t>
      </w:r>
      <w:r w:rsidR="0060657F" w:rsidRPr="00BF04BD">
        <w:rPr>
          <w:rFonts w:ascii="Arial" w:hAnsi="Arial" w:cs="Arial"/>
          <w:sz w:val="22"/>
          <w:szCs w:val="22"/>
        </w:rPr>
        <w:t xml:space="preserve">im Badezimmer integriert. </w:t>
      </w:r>
    </w:p>
    <w:p w14:paraId="173C8D9B" w14:textId="091142D0" w:rsidR="00BF04BD" w:rsidRPr="00BF04BD" w:rsidRDefault="00BF04BD" w:rsidP="00DC3F9E">
      <w:pPr>
        <w:pStyle w:val="H1ZWEI14"/>
        <w:spacing w:line="360" w:lineRule="auto"/>
        <w:jc w:val="both"/>
        <w:rPr>
          <w:rFonts w:ascii="Arial" w:hAnsi="Arial" w:cs="Arial"/>
          <w:sz w:val="22"/>
          <w:szCs w:val="22"/>
        </w:rPr>
      </w:pPr>
    </w:p>
    <w:p w14:paraId="253F7A26" w14:textId="0FD487D9" w:rsidR="00BF04BD" w:rsidRDefault="00BF04BD" w:rsidP="00BF04BD">
      <w:pPr>
        <w:spacing w:line="360" w:lineRule="auto"/>
        <w:rPr>
          <w:rFonts w:ascii="Arial" w:hAnsi="Arial" w:cs="Arial"/>
          <w:sz w:val="22"/>
          <w:szCs w:val="22"/>
        </w:rPr>
      </w:pPr>
      <w:r w:rsidRPr="00BF04BD">
        <w:rPr>
          <w:rFonts w:ascii="Arial" w:hAnsi="Arial" w:cs="Arial"/>
          <w:sz w:val="22"/>
          <w:szCs w:val="22"/>
        </w:rPr>
        <w:t xml:space="preserve">Die kompakt gestaltete </w:t>
      </w:r>
      <w:r w:rsidRPr="00BF04BD">
        <w:rPr>
          <w:rFonts w:ascii="Arial" w:hAnsi="Arial" w:cs="Arial"/>
          <w:b/>
          <w:sz w:val="22"/>
          <w:szCs w:val="22"/>
        </w:rPr>
        <w:t xml:space="preserve">WS 75 </w:t>
      </w:r>
      <w:proofErr w:type="spellStart"/>
      <w:r w:rsidRPr="00BF04BD">
        <w:rPr>
          <w:rFonts w:ascii="Arial" w:hAnsi="Arial" w:cs="Arial"/>
          <w:b/>
          <w:sz w:val="22"/>
          <w:szCs w:val="22"/>
        </w:rPr>
        <w:t>Powerbox</w:t>
      </w:r>
      <w:proofErr w:type="spellEnd"/>
      <w:r w:rsidRPr="00BF04BD">
        <w:rPr>
          <w:rFonts w:ascii="Arial" w:hAnsi="Arial" w:cs="Arial"/>
          <w:sz w:val="22"/>
          <w:szCs w:val="22"/>
        </w:rPr>
        <w:t xml:space="preserve"> arbeitet sehr leise und komfortabel. </w:t>
      </w:r>
      <w:r w:rsidRPr="00BF04BD">
        <w:rPr>
          <w:rFonts w:ascii="Arial" w:hAnsi="Arial" w:cs="Arial"/>
          <w:color w:val="222222"/>
          <w:sz w:val="22"/>
          <w:szCs w:val="22"/>
        </w:rPr>
        <w:t xml:space="preserve"> </w:t>
      </w:r>
    </w:p>
    <w:p w14:paraId="4ECC89E5" w14:textId="77777777" w:rsidR="00BF04BD" w:rsidRDefault="00BF04BD" w:rsidP="00BF04BD">
      <w:pPr>
        <w:spacing w:line="360" w:lineRule="auto"/>
        <w:rPr>
          <w:rFonts w:ascii="Arial" w:hAnsi="Arial" w:cs="Arial"/>
          <w:sz w:val="22"/>
          <w:szCs w:val="22"/>
        </w:rPr>
      </w:pPr>
    </w:p>
    <w:p w14:paraId="5B6FE27D" w14:textId="13B96449" w:rsidR="00BF04BD" w:rsidRPr="00BF04BD" w:rsidRDefault="00BF04BD" w:rsidP="00BF04BD">
      <w:pPr>
        <w:spacing w:line="360" w:lineRule="auto"/>
        <w:rPr>
          <w:rFonts w:ascii="Arial" w:hAnsi="Arial" w:cs="Arial"/>
          <w:sz w:val="22"/>
          <w:szCs w:val="22"/>
        </w:rPr>
      </w:pPr>
      <w:r w:rsidRPr="00BF04BD">
        <w:rPr>
          <w:rFonts w:ascii="Arial" w:hAnsi="Arial" w:cs="Arial"/>
          <w:sz w:val="22"/>
          <w:szCs w:val="22"/>
        </w:rPr>
        <w:t>Der integrierte</w:t>
      </w:r>
      <w:r>
        <w:rPr>
          <w:rFonts w:ascii="Arial" w:hAnsi="Arial" w:cs="Arial"/>
          <w:sz w:val="22"/>
          <w:szCs w:val="22"/>
        </w:rPr>
        <w:t xml:space="preserve"> </w:t>
      </w:r>
      <w:r w:rsidRPr="00BF04BD">
        <w:rPr>
          <w:rFonts w:ascii="Arial" w:hAnsi="Arial" w:cs="Arial"/>
          <w:sz w:val="22"/>
          <w:szCs w:val="22"/>
        </w:rPr>
        <w:t xml:space="preserve">Glaseinsatz an der Front, kann auf Wunsch individuell gestaltet und bebildert werden. Alternativ besteht die Möglichkeit einen Design-Gehäusedeckel komplett aus Glas zu verwenden. So fügt sich das Gerät besonders stilvoll in den Raum ein. </w:t>
      </w:r>
    </w:p>
    <w:p w14:paraId="6E50C5BA" w14:textId="77777777" w:rsidR="00BF04BD" w:rsidRPr="00BF04BD" w:rsidRDefault="00BF04BD" w:rsidP="00BF04BD">
      <w:pPr>
        <w:rPr>
          <w:rFonts w:ascii="Arial" w:hAnsi="Arial" w:cs="Arial"/>
          <w:sz w:val="22"/>
          <w:szCs w:val="22"/>
        </w:rPr>
      </w:pPr>
    </w:p>
    <w:p w14:paraId="2BBE5520" w14:textId="77777777" w:rsidR="00BF04BD" w:rsidRPr="00BF04BD" w:rsidRDefault="00BF04BD" w:rsidP="00BF04BD">
      <w:pPr>
        <w:spacing w:line="360" w:lineRule="auto"/>
        <w:rPr>
          <w:rFonts w:ascii="Arial" w:hAnsi="Arial" w:cs="Arial"/>
          <w:sz w:val="22"/>
          <w:szCs w:val="22"/>
        </w:rPr>
      </w:pPr>
      <w:r w:rsidRPr="00BF04BD">
        <w:rPr>
          <w:rFonts w:ascii="Arial" w:hAnsi="Arial" w:cs="Arial"/>
          <w:sz w:val="22"/>
          <w:szCs w:val="22"/>
        </w:rPr>
        <w:t xml:space="preserve">Das intelligente Lüftungsgerät eignet sich sowohl für die Decken- als auch Wandmontage. Die Montageposition kann dabei flexibel gestaltet werden. Es besteht die Möglichkeit, die </w:t>
      </w:r>
      <w:r w:rsidRPr="00BF04BD">
        <w:rPr>
          <w:rFonts w:ascii="Arial" w:hAnsi="Arial" w:cs="Arial"/>
          <w:b/>
          <w:sz w:val="22"/>
          <w:szCs w:val="22"/>
        </w:rPr>
        <w:t xml:space="preserve">WS 75 </w:t>
      </w:r>
      <w:proofErr w:type="spellStart"/>
      <w:r w:rsidRPr="00BF04BD">
        <w:rPr>
          <w:rFonts w:ascii="Arial" w:hAnsi="Arial" w:cs="Arial"/>
          <w:b/>
          <w:sz w:val="22"/>
          <w:szCs w:val="22"/>
        </w:rPr>
        <w:t>Powerbox</w:t>
      </w:r>
      <w:proofErr w:type="spellEnd"/>
      <w:r w:rsidRPr="00BF04BD">
        <w:rPr>
          <w:rFonts w:ascii="Arial" w:hAnsi="Arial" w:cs="Arial"/>
          <w:sz w:val="22"/>
          <w:szCs w:val="22"/>
        </w:rPr>
        <w:t xml:space="preserve"> Unterputz oder Aufputz zu installieren. Ein Kondensatablauf wird nicht benötigt.</w:t>
      </w:r>
    </w:p>
    <w:p w14:paraId="3FD47D79" w14:textId="77777777" w:rsidR="00BF04BD" w:rsidRPr="00BF04BD" w:rsidRDefault="00BF04BD" w:rsidP="00BF04BD">
      <w:pPr>
        <w:spacing w:line="360" w:lineRule="auto"/>
        <w:rPr>
          <w:rFonts w:ascii="Arial" w:hAnsi="Arial" w:cs="Arial"/>
          <w:sz w:val="22"/>
          <w:szCs w:val="22"/>
        </w:rPr>
      </w:pPr>
    </w:p>
    <w:p w14:paraId="55DE646C" w14:textId="77777777" w:rsidR="00BF04BD" w:rsidRPr="00BF04BD" w:rsidRDefault="00BF04BD" w:rsidP="00BF04BD">
      <w:pPr>
        <w:spacing w:line="360" w:lineRule="auto"/>
        <w:rPr>
          <w:rFonts w:ascii="Arial" w:hAnsi="Arial" w:cs="Arial"/>
          <w:sz w:val="22"/>
          <w:szCs w:val="22"/>
        </w:rPr>
      </w:pPr>
      <w:r w:rsidRPr="00BF04BD">
        <w:rPr>
          <w:rFonts w:ascii="Arial" w:hAnsi="Arial" w:cs="Arial"/>
          <w:sz w:val="22"/>
          <w:szCs w:val="22"/>
        </w:rPr>
        <w:t xml:space="preserve">Der integrierte, hocheffiziente Enthalpie-Kreuzgegenstrom-Wärmetauscher sorgt neben einer effektiven Rückgewinnung und Weiternutzung der vorhandenen Wärme der Abluft auch für eine Beimengung adäquater Feuchtigkeit in die Raumluft. Dies ist äußerst angenehm für die Bewohner, vor allem im Winter bei ansonsten trockener Heizungsluft. Eine Einregulierung der </w:t>
      </w:r>
      <w:r w:rsidRPr="00BF04BD">
        <w:rPr>
          <w:rFonts w:ascii="Arial" w:hAnsi="Arial" w:cs="Arial"/>
          <w:b/>
          <w:sz w:val="22"/>
          <w:szCs w:val="22"/>
        </w:rPr>
        <w:t>WS 75</w:t>
      </w:r>
      <w:r w:rsidRPr="00BF04BD">
        <w:rPr>
          <w:rFonts w:ascii="Arial" w:hAnsi="Arial" w:cs="Arial"/>
          <w:sz w:val="22"/>
          <w:szCs w:val="22"/>
        </w:rPr>
        <w:t xml:space="preserve"> </w:t>
      </w:r>
      <w:proofErr w:type="spellStart"/>
      <w:r w:rsidRPr="00BF04BD">
        <w:rPr>
          <w:rFonts w:ascii="Arial" w:hAnsi="Arial" w:cs="Arial"/>
          <w:b/>
          <w:sz w:val="22"/>
          <w:szCs w:val="22"/>
        </w:rPr>
        <w:t>Powerbox</w:t>
      </w:r>
      <w:proofErr w:type="spellEnd"/>
      <w:r w:rsidRPr="00BF04BD">
        <w:rPr>
          <w:rFonts w:ascii="Arial" w:hAnsi="Arial" w:cs="Arial"/>
          <w:sz w:val="22"/>
          <w:szCs w:val="22"/>
        </w:rPr>
        <w:t xml:space="preserve"> ist nicht notwendig. Die </w:t>
      </w:r>
      <w:r w:rsidRPr="00BF04BD">
        <w:rPr>
          <w:rFonts w:ascii="Arial" w:hAnsi="Arial" w:cs="Arial"/>
          <w:color w:val="222222"/>
          <w:sz w:val="22"/>
          <w:szCs w:val="22"/>
        </w:rPr>
        <w:t>volumenstromkonstanten EC-Radialventilatoren in Außenluft und Fortluft unterstützen den energiesparenden Betrieb zusätzlich.</w:t>
      </w:r>
    </w:p>
    <w:p w14:paraId="4FBF586D" w14:textId="77777777" w:rsidR="00BF04BD" w:rsidRPr="00BF04BD" w:rsidRDefault="00BF04BD" w:rsidP="00BF04BD">
      <w:pPr>
        <w:spacing w:line="360" w:lineRule="auto"/>
        <w:rPr>
          <w:rFonts w:ascii="Arial" w:hAnsi="Arial" w:cs="Arial"/>
          <w:sz w:val="22"/>
          <w:szCs w:val="22"/>
        </w:rPr>
      </w:pPr>
    </w:p>
    <w:p w14:paraId="7AB03B97" w14:textId="77777777" w:rsidR="00BF04BD" w:rsidRPr="00BF04BD" w:rsidRDefault="00BF04BD" w:rsidP="00BF04BD">
      <w:pPr>
        <w:spacing w:line="360" w:lineRule="auto"/>
        <w:rPr>
          <w:rFonts w:ascii="Arial" w:hAnsi="Arial" w:cs="Arial"/>
          <w:color w:val="222222"/>
          <w:sz w:val="22"/>
          <w:szCs w:val="22"/>
        </w:rPr>
      </w:pPr>
      <w:r w:rsidRPr="00BF04BD">
        <w:rPr>
          <w:rFonts w:ascii="Arial" w:hAnsi="Arial" w:cs="Arial"/>
          <w:sz w:val="22"/>
          <w:szCs w:val="22"/>
        </w:rPr>
        <w:t xml:space="preserve">Das wertige Glas-Bedienteil der </w:t>
      </w:r>
      <w:r w:rsidRPr="00BF04BD">
        <w:rPr>
          <w:rFonts w:ascii="Arial" w:hAnsi="Arial" w:cs="Arial"/>
          <w:b/>
          <w:sz w:val="22"/>
          <w:szCs w:val="22"/>
        </w:rPr>
        <w:t xml:space="preserve">WS 75 </w:t>
      </w:r>
      <w:proofErr w:type="spellStart"/>
      <w:r w:rsidRPr="00BF04BD">
        <w:rPr>
          <w:rFonts w:ascii="Arial" w:hAnsi="Arial" w:cs="Arial"/>
          <w:b/>
          <w:sz w:val="22"/>
          <w:szCs w:val="22"/>
        </w:rPr>
        <w:t>Powerbox</w:t>
      </w:r>
      <w:proofErr w:type="spellEnd"/>
      <w:r w:rsidRPr="00BF04BD">
        <w:rPr>
          <w:rFonts w:ascii="Arial" w:hAnsi="Arial" w:cs="Arial"/>
          <w:sz w:val="22"/>
          <w:szCs w:val="22"/>
        </w:rPr>
        <w:t xml:space="preserve"> wurde von Designern konzipiert und verfügt über eine leicht verständliche, anwenderorientierte Symbolik. Die intelligente, bedarfsorientierte Steuerung der Lüftung erfolgt über Feuchte-Temperatursensor oder optional über VOC- oder CO</w:t>
      </w:r>
      <w:r w:rsidRPr="00BF04BD">
        <w:rPr>
          <w:rFonts w:ascii="Arial" w:hAnsi="Arial" w:cs="Arial"/>
          <w:sz w:val="22"/>
          <w:szCs w:val="22"/>
          <w:vertAlign w:val="subscript"/>
        </w:rPr>
        <w:t xml:space="preserve">2 </w:t>
      </w:r>
      <w:r w:rsidRPr="00BF04BD">
        <w:rPr>
          <w:rFonts w:ascii="Arial" w:hAnsi="Arial" w:cs="Arial"/>
          <w:sz w:val="22"/>
          <w:szCs w:val="22"/>
        </w:rPr>
        <w:t xml:space="preserve">–Sensorik. Die </w:t>
      </w:r>
      <w:r w:rsidRPr="00BF04BD">
        <w:rPr>
          <w:rFonts w:ascii="Arial" w:hAnsi="Arial" w:cs="Arial"/>
          <w:b/>
          <w:sz w:val="22"/>
          <w:szCs w:val="22"/>
        </w:rPr>
        <w:t xml:space="preserve">WS 75 </w:t>
      </w:r>
      <w:proofErr w:type="spellStart"/>
      <w:r w:rsidRPr="00BF04BD">
        <w:rPr>
          <w:rFonts w:ascii="Arial" w:hAnsi="Arial" w:cs="Arial"/>
          <w:b/>
          <w:sz w:val="22"/>
          <w:szCs w:val="22"/>
        </w:rPr>
        <w:t>Powerbox</w:t>
      </w:r>
      <w:proofErr w:type="spellEnd"/>
      <w:r w:rsidRPr="00BF04BD">
        <w:rPr>
          <w:rFonts w:ascii="Arial" w:hAnsi="Arial" w:cs="Arial"/>
          <w:sz w:val="22"/>
          <w:szCs w:val="22"/>
        </w:rPr>
        <w:t xml:space="preserve"> bietet </w:t>
      </w:r>
      <w:r w:rsidRPr="00BF04BD">
        <w:rPr>
          <w:rFonts w:ascii="Arial" w:hAnsi="Arial" w:cs="Arial"/>
          <w:color w:val="222222"/>
          <w:sz w:val="22"/>
          <w:szCs w:val="22"/>
        </w:rPr>
        <w:t xml:space="preserve">vier manuelle Lüftungsstufen von 20 bis 70 m³/h. Darüber hinaus gibt es einen Eco-Betrieb, sprich Eco-Zuluft und Eco-Abluft. </w:t>
      </w:r>
    </w:p>
    <w:p w14:paraId="55EB0292" w14:textId="77777777" w:rsidR="00BF04BD" w:rsidRPr="00BF04BD" w:rsidRDefault="00BF04BD" w:rsidP="00BF04BD">
      <w:pPr>
        <w:spacing w:line="360" w:lineRule="auto"/>
        <w:rPr>
          <w:rFonts w:ascii="Arial" w:hAnsi="Arial" w:cs="Arial"/>
          <w:color w:val="222222"/>
          <w:sz w:val="22"/>
          <w:szCs w:val="22"/>
        </w:rPr>
      </w:pPr>
    </w:p>
    <w:p w14:paraId="33CE787A" w14:textId="676C4CAC" w:rsidR="00BF04BD" w:rsidRPr="00BF04BD" w:rsidRDefault="00BF04BD" w:rsidP="00BF04BD">
      <w:pPr>
        <w:spacing w:line="360" w:lineRule="auto"/>
        <w:rPr>
          <w:rFonts w:ascii="Arial" w:hAnsi="Arial" w:cs="Arial"/>
          <w:color w:val="222222"/>
          <w:sz w:val="22"/>
          <w:szCs w:val="22"/>
        </w:rPr>
      </w:pPr>
      <w:r w:rsidRPr="00BF04BD">
        <w:rPr>
          <w:rFonts w:ascii="Arial" w:hAnsi="Arial" w:cs="Arial"/>
          <w:sz w:val="22"/>
          <w:szCs w:val="22"/>
        </w:rPr>
        <w:t xml:space="preserve">Zusätzlich ist eine Ansteuerung per App möglich. </w:t>
      </w:r>
      <w:r w:rsidRPr="00BF04BD">
        <w:rPr>
          <w:rFonts w:ascii="Arial" w:hAnsi="Arial" w:cs="Arial"/>
          <w:color w:val="222222"/>
          <w:sz w:val="22"/>
          <w:szCs w:val="22"/>
        </w:rPr>
        <w:t xml:space="preserve">Die Geräte verfügen über </w:t>
      </w:r>
      <w:r w:rsidRPr="00BF04BD">
        <w:rPr>
          <w:rFonts w:ascii="Arial" w:hAnsi="Arial" w:cs="Arial"/>
          <w:sz w:val="22"/>
          <w:szCs w:val="22"/>
        </w:rPr>
        <w:t>ein integriertes W-LAN-Modul</w:t>
      </w:r>
      <w:r w:rsidRPr="00BF04BD">
        <w:rPr>
          <w:rFonts w:ascii="Arial" w:hAnsi="Arial" w:cs="Arial"/>
          <w:color w:val="222222"/>
          <w:sz w:val="22"/>
          <w:szCs w:val="22"/>
        </w:rPr>
        <w:t xml:space="preserve"> und sind </w:t>
      </w:r>
      <w:r w:rsidRPr="00BF04BD">
        <w:rPr>
          <w:rFonts w:ascii="Arial" w:hAnsi="Arial" w:cs="Arial"/>
          <w:sz w:val="22"/>
          <w:szCs w:val="22"/>
        </w:rPr>
        <w:t>somit</w:t>
      </w:r>
      <w:r w:rsidRPr="00BF04BD">
        <w:rPr>
          <w:rFonts w:ascii="Arial" w:hAnsi="Arial" w:cs="Arial"/>
          <w:color w:val="222222"/>
          <w:sz w:val="22"/>
          <w:szCs w:val="22"/>
        </w:rPr>
        <w:t xml:space="preserve"> mobil per APP von zu Hause oder unterwegs aus bedienbar. </w:t>
      </w:r>
    </w:p>
    <w:p w14:paraId="12F0A735" w14:textId="77777777" w:rsidR="00BF04BD" w:rsidRPr="00BF04BD" w:rsidRDefault="00BF04BD" w:rsidP="00BF04BD">
      <w:pPr>
        <w:spacing w:line="360" w:lineRule="auto"/>
        <w:rPr>
          <w:rFonts w:ascii="Arial" w:hAnsi="Arial" w:cs="Arial"/>
          <w:color w:val="222222"/>
          <w:sz w:val="22"/>
          <w:szCs w:val="22"/>
        </w:rPr>
      </w:pPr>
    </w:p>
    <w:p w14:paraId="6452849C" w14:textId="77777777" w:rsidR="00460D51" w:rsidRPr="00BF04BD" w:rsidRDefault="00460D51" w:rsidP="00DC3F9E">
      <w:pPr>
        <w:pStyle w:val="H1ZWEI14"/>
        <w:spacing w:line="360" w:lineRule="auto"/>
        <w:jc w:val="both"/>
        <w:rPr>
          <w:rFonts w:ascii="Arial" w:hAnsi="Arial" w:cs="Arial"/>
          <w:sz w:val="22"/>
          <w:szCs w:val="22"/>
        </w:rPr>
      </w:pPr>
    </w:p>
    <w:p w14:paraId="6037E714" w14:textId="5BA8D87C" w:rsidR="00B14371" w:rsidRPr="00BF04BD" w:rsidRDefault="00B14371" w:rsidP="00373310">
      <w:pPr>
        <w:spacing w:line="360" w:lineRule="auto"/>
        <w:rPr>
          <w:rFonts w:ascii="Arial" w:hAnsi="Arial" w:cs="Arial"/>
          <w:color w:val="222222"/>
          <w:sz w:val="22"/>
          <w:szCs w:val="22"/>
        </w:rPr>
      </w:pPr>
    </w:p>
    <w:p w14:paraId="03D63C1D" w14:textId="45AAAA11" w:rsidR="00745B15" w:rsidRPr="00BF04BD" w:rsidRDefault="00496A99" w:rsidP="00AC3D2E">
      <w:pPr>
        <w:spacing w:line="360" w:lineRule="auto"/>
        <w:ind w:left="5664"/>
        <w:jc w:val="both"/>
        <w:rPr>
          <w:rFonts w:ascii="Arial" w:hAnsi="Arial" w:cs="Arial"/>
          <w:b/>
          <w:sz w:val="22"/>
          <w:szCs w:val="22"/>
        </w:rPr>
      </w:pPr>
      <w:r w:rsidRPr="00BF04BD">
        <w:rPr>
          <w:rFonts w:ascii="Arial" w:hAnsi="Arial" w:cs="Arial"/>
          <w:bCs/>
          <w:kern w:val="32"/>
          <w:sz w:val="22"/>
          <w:szCs w:val="22"/>
          <w:lang w:eastAsia="x-none"/>
        </w:rPr>
        <w:t>(</w:t>
      </w:r>
      <w:r w:rsidR="00AC3D2E">
        <w:rPr>
          <w:rFonts w:ascii="Arial" w:hAnsi="Arial" w:cs="Arial"/>
          <w:bCs/>
          <w:kern w:val="32"/>
          <w:sz w:val="22"/>
          <w:szCs w:val="22"/>
          <w:lang w:eastAsia="x-none"/>
        </w:rPr>
        <w:t>4</w:t>
      </w:r>
      <w:r w:rsidRPr="00BF04BD">
        <w:rPr>
          <w:rFonts w:ascii="Arial" w:hAnsi="Arial" w:cs="Arial"/>
          <w:bCs/>
          <w:kern w:val="32"/>
          <w:sz w:val="22"/>
          <w:szCs w:val="22"/>
          <w:lang w:eastAsia="x-none"/>
        </w:rPr>
        <w:t>.</w:t>
      </w:r>
      <w:r w:rsidR="00AC3D2E">
        <w:rPr>
          <w:rFonts w:ascii="Arial" w:hAnsi="Arial" w:cs="Arial"/>
          <w:bCs/>
          <w:kern w:val="32"/>
          <w:sz w:val="22"/>
          <w:szCs w:val="22"/>
          <w:lang w:eastAsia="x-none"/>
        </w:rPr>
        <w:t xml:space="preserve">207 </w:t>
      </w:r>
      <w:r w:rsidRPr="00BF04BD">
        <w:rPr>
          <w:rFonts w:ascii="Arial" w:hAnsi="Arial" w:cs="Arial"/>
          <w:bCs/>
          <w:kern w:val="32"/>
          <w:sz w:val="22"/>
          <w:szCs w:val="22"/>
          <w:lang w:eastAsia="x-none"/>
        </w:rPr>
        <w:t>Zeichen inkl. Leer</w:t>
      </w:r>
      <w:r w:rsidR="00CA2667" w:rsidRPr="00BF04BD">
        <w:rPr>
          <w:rFonts w:ascii="Arial" w:hAnsi="Arial" w:cs="Arial"/>
          <w:bCs/>
          <w:kern w:val="32"/>
          <w:sz w:val="22"/>
          <w:szCs w:val="22"/>
          <w:lang w:eastAsia="x-none"/>
        </w:rPr>
        <w:t>zeichen</w:t>
      </w:r>
      <w:r w:rsidRPr="00BF04BD">
        <w:rPr>
          <w:rFonts w:ascii="Arial" w:hAnsi="Arial" w:cs="Arial"/>
          <w:bCs/>
          <w:kern w:val="32"/>
          <w:sz w:val="22"/>
          <w:szCs w:val="22"/>
          <w:lang w:eastAsia="x-none"/>
        </w:rPr>
        <w:t>)</w:t>
      </w:r>
      <w:bookmarkStart w:id="0" w:name="_GoBack"/>
      <w:bookmarkEnd w:id="0"/>
    </w:p>
    <w:p w14:paraId="6A343500" w14:textId="6FE22FAB" w:rsidR="00745B15" w:rsidRPr="00BF04BD" w:rsidRDefault="00745B15" w:rsidP="00496A99">
      <w:pPr>
        <w:spacing w:line="360" w:lineRule="auto"/>
        <w:rPr>
          <w:rFonts w:ascii="Arial" w:hAnsi="Arial" w:cs="Arial"/>
          <w:b/>
          <w:sz w:val="22"/>
          <w:szCs w:val="22"/>
        </w:rPr>
      </w:pPr>
    </w:p>
    <w:p w14:paraId="534B97D3" w14:textId="160C584A" w:rsidR="00745B15" w:rsidRPr="00BF04BD" w:rsidRDefault="00745B15" w:rsidP="00496A99">
      <w:pPr>
        <w:spacing w:line="360" w:lineRule="auto"/>
        <w:rPr>
          <w:rFonts w:ascii="Arial" w:hAnsi="Arial" w:cs="Arial"/>
          <w:b/>
          <w:sz w:val="22"/>
          <w:szCs w:val="22"/>
        </w:rPr>
      </w:pPr>
    </w:p>
    <w:p w14:paraId="72A3D22A" w14:textId="11C299CF" w:rsidR="00745B15" w:rsidRPr="00BF04BD" w:rsidRDefault="00745B15" w:rsidP="00496A99">
      <w:pPr>
        <w:spacing w:line="360" w:lineRule="auto"/>
        <w:rPr>
          <w:rFonts w:ascii="Arial" w:hAnsi="Arial" w:cs="Arial"/>
          <w:b/>
          <w:sz w:val="22"/>
          <w:szCs w:val="22"/>
        </w:rPr>
      </w:pPr>
    </w:p>
    <w:p w14:paraId="71935A1C" w14:textId="3CF4E20D" w:rsidR="00745B15" w:rsidRPr="00BF04BD" w:rsidRDefault="00745B15" w:rsidP="00496A99">
      <w:pPr>
        <w:spacing w:line="360" w:lineRule="auto"/>
        <w:rPr>
          <w:rFonts w:ascii="Arial" w:hAnsi="Arial" w:cs="Arial"/>
          <w:b/>
          <w:sz w:val="22"/>
          <w:szCs w:val="22"/>
        </w:rPr>
      </w:pPr>
    </w:p>
    <w:p w14:paraId="1990EC8F" w14:textId="67CFE9A3" w:rsidR="00745B15" w:rsidRPr="00BF04BD" w:rsidRDefault="00745B15" w:rsidP="00496A99">
      <w:pPr>
        <w:spacing w:line="360" w:lineRule="auto"/>
        <w:rPr>
          <w:rFonts w:ascii="Arial" w:hAnsi="Arial" w:cs="Arial"/>
          <w:b/>
          <w:sz w:val="22"/>
          <w:szCs w:val="22"/>
        </w:rPr>
      </w:pPr>
    </w:p>
    <w:p w14:paraId="323FCC50" w14:textId="7C07465B" w:rsidR="00496A99" w:rsidRPr="00BF04BD" w:rsidRDefault="00496A99" w:rsidP="00496A99">
      <w:pPr>
        <w:spacing w:line="360" w:lineRule="auto"/>
        <w:rPr>
          <w:rFonts w:ascii="Arial" w:hAnsi="Arial" w:cs="Arial"/>
          <w:b/>
          <w:sz w:val="22"/>
          <w:szCs w:val="22"/>
        </w:rPr>
      </w:pPr>
      <w:r w:rsidRPr="00BF04BD">
        <w:rPr>
          <w:rFonts w:ascii="Arial" w:hAnsi="Arial" w:cs="Arial"/>
          <w:b/>
          <w:sz w:val="22"/>
          <w:szCs w:val="22"/>
        </w:rPr>
        <w:t>Kontaktadresse für  PR und Communications:</w:t>
      </w:r>
    </w:p>
    <w:p w14:paraId="548DD707" w14:textId="77777777" w:rsidR="00496A99" w:rsidRPr="00BF04BD" w:rsidRDefault="00496A99" w:rsidP="00496A99">
      <w:pPr>
        <w:spacing w:line="360" w:lineRule="auto"/>
        <w:rPr>
          <w:rFonts w:ascii="Arial" w:hAnsi="Arial" w:cs="Arial"/>
          <w:sz w:val="22"/>
          <w:szCs w:val="22"/>
        </w:rPr>
      </w:pPr>
      <w:r w:rsidRPr="00BF04BD">
        <w:rPr>
          <w:rFonts w:ascii="Arial" w:hAnsi="Arial" w:cs="Arial"/>
          <w:sz w:val="22"/>
          <w:szCs w:val="22"/>
        </w:rPr>
        <w:t>MAICO Ventilatoren</w:t>
      </w:r>
    </w:p>
    <w:p w14:paraId="607F09B3" w14:textId="77777777" w:rsidR="00496A99" w:rsidRPr="00BF04BD" w:rsidRDefault="00496A99" w:rsidP="00496A99">
      <w:pPr>
        <w:spacing w:line="360" w:lineRule="auto"/>
        <w:rPr>
          <w:rFonts w:ascii="Arial" w:hAnsi="Arial" w:cs="Arial"/>
          <w:sz w:val="22"/>
          <w:szCs w:val="22"/>
        </w:rPr>
      </w:pPr>
      <w:proofErr w:type="spellStart"/>
      <w:r w:rsidRPr="00BF04BD">
        <w:rPr>
          <w:rFonts w:ascii="Arial" w:hAnsi="Arial" w:cs="Arial"/>
          <w:sz w:val="22"/>
          <w:szCs w:val="22"/>
        </w:rPr>
        <w:t>Steinbeisstraße</w:t>
      </w:r>
      <w:proofErr w:type="spellEnd"/>
      <w:r w:rsidRPr="00BF04BD">
        <w:rPr>
          <w:rFonts w:ascii="Arial" w:hAnsi="Arial" w:cs="Arial"/>
          <w:sz w:val="22"/>
          <w:szCs w:val="22"/>
        </w:rPr>
        <w:t xml:space="preserve"> 20</w:t>
      </w:r>
    </w:p>
    <w:p w14:paraId="04A3EFEC" w14:textId="77777777" w:rsidR="00496A99" w:rsidRPr="00BF04BD" w:rsidRDefault="00496A99" w:rsidP="00496A99">
      <w:pPr>
        <w:spacing w:line="360" w:lineRule="auto"/>
        <w:rPr>
          <w:rFonts w:ascii="Arial" w:hAnsi="Arial" w:cs="Arial"/>
          <w:sz w:val="22"/>
          <w:szCs w:val="22"/>
        </w:rPr>
      </w:pPr>
      <w:r w:rsidRPr="00BF04BD">
        <w:rPr>
          <w:rFonts w:ascii="Arial" w:hAnsi="Arial" w:cs="Arial"/>
          <w:sz w:val="22"/>
          <w:szCs w:val="22"/>
        </w:rPr>
        <w:t>78056 Villingen-Schwenningen</w:t>
      </w:r>
    </w:p>
    <w:p w14:paraId="2037E6AF" w14:textId="77777777" w:rsidR="00496A99" w:rsidRPr="00BF04BD" w:rsidRDefault="00496A99" w:rsidP="00496A99">
      <w:pPr>
        <w:spacing w:line="360" w:lineRule="auto"/>
        <w:rPr>
          <w:rFonts w:ascii="Arial" w:hAnsi="Arial" w:cs="Arial"/>
          <w:sz w:val="22"/>
          <w:szCs w:val="22"/>
        </w:rPr>
      </w:pPr>
    </w:p>
    <w:p w14:paraId="1B999906" w14:textId="77777777" w:rsidR="00496A99" w:rsidRPr="00BF04BD" w:rsidRDefault="00496A99" w:rsidP="00496A99">
      <w:pPr>
        <w:spacing w:line="360" w:lineRule="auto"/>
        <w:rPr>
          <w:rFonts w:ascii="Arial" w:hAnsi="Arial" w:cs="Arial"/>
          <w:sz w:val="22"/>
          <w:szCs w:val="22"/>
        </w:rPr>
      </w:pPr>
      <w:r w:rsidRPr="00BF04BD">
        <w:rPr>
          <w:rFonts w:ascii="Arial" w:hAnsi="Arial" w:cs="Arial"/>
          <w:sz w:val="22"/>
          <w:szCs w:val="22"/>
        </w:rPr>
        <w:t>Dipl.-Betriebswirtin (BA) Sabrina Jokiel</w:t>
      </w:r>
    </w:p>
    <w:p w14:paraId="6E903FA9" w14:textId="00D45661" w:rsidR="00496A99" w:rsidRPr="00BF04BD" w:rsidRDefault="00496A99" w:rsidP="00496A99">
      <w:pPr>
        <w:spacing w:line="360" w:lineRule="auto"/>
        <w:rPr>
          <w:rFonts w:ascii="Arial" w:hAnsi="Arial" w:cs="Arial"/>
          <w:sz w:val="22"/>
          <w:szCs w:val="22"/>
        </w:rPr>
      </w:pPr>
      <w:r w:rsidRPr="00BF04BD">
        <w:rPr>
          <w:rFonts w:ascii="Arial" w:hAnsi="Arial" w:cs="Arial"/>
          <w:sz w:val="22"/>
          <w:szCs w:val="22"/>
        </w:rPr>
        <w:t>Tel.: 07720/ 694-477</w:t>
      </w:r>
      <w:r w:rsidR="00CD1F60" w:rsidRPr="00BF04BD">
        <w:rPr>
          <w:rFonts w:ascii="Arial" w:hAnsi="Arial" w:cs="Arial"/>
          <w:sz w:val="22"/>
          <w:szCs w:val="22"/>
        </w:rPr>
        <w:t xml:space="preserve">  </w:t>
      </w:r>
    </w:p>
    <w:p w14:paraId="2EE73759" w14:textId="77777777" w:rsidR="00496A99" w:rsidRPr="00BF04BD" w:rsidRDefault="00496A99" w:rsidP="00496A99">
      <w:pPr>
        <w:spacing w:line="360" w:lineRule="auto"/>
        <w:rPr>
          <w:rFonts w:ascii="Arial" w:hAnsi="Arial" w:cs="Arial"/>
          <w:sz w:val="22"/>
          <w:szCs w:val="22"/>
        </w:rPr>
      </w:pPr>
      <w:r w:rsidRPr="00BF04BD">
        <w:rPr>
          <w:rFonts w:ascii="Arial" w:hAnsi="Arial" w:cs="Arial"/>
          <w:sz w:val="22"/>
          <w:szCs w:val="22"/>
        </w:rPr>
        <w:t>Fax: 07720/ 694-6 477</w:t>
      </w:r>
    </w:p>
    <w:p w14:paraId="77431C08" w14:textId="77777777" w:rsidR="00496A99" w:rsidRPr="00BF04BD" w:rsidRDefault="00496A99" w:rsidP="00496A99">
      <w:pPr>
        <w:spacing w:line="360" w:lineRule="auto"/>
        <w:rPr>
          <w:rFonts w:ascii="Arial" w:hAnsi="Arial" w:cs="Arial"/>
          <w:sz w:val="22"/>
          <w:szCs w:val="22"/>
        </w:rPr>
      </w:pPr>
      <w:r w:rsidRPr="00BF04BD">
        <w:rPr>
          <w:rFonts w:ascii="Arial" w:hAnsi="Arial" w:cs="Arial"/>
          <w:sz w:val="22"/>
          <w:szCs w:val="22"/>
        </w:rPr>
        <w:t xml:space="preserve">E-Mail: </w:t>
      </w:r>
      <w:hyperlink r:id="rId8" w:history="1">
        <w:r w:rsidRPr="00BF04BD">
          <w:rPr>
            <w:rStyle w:val="Hyperlink"/>
            <w:rFonts w:ascii="Arial" w:hAnsi="Arial" w:cs="Arial"/>
            <w:sz w:val="22"/>
            <w:szCs w:val="22"/>
          </w:rPr>
          <w:t>Sabrina.Jokiel@maico.de</w:t>
        </w:r>
      </w:hyperlink>
    </w:p>
    <w:p w14:paraId="672EE5AE" w14:textId="05A98107" w:rsidR="00D6650A" w:rsidRPr="00BF04BD" w:rsidRDefault="00496A99" w:rsidP="00CD7927">
      <w:pPr>
        <w:spacing w:line="360" w:lineRule="auto"/>
        <w:rPr>
          <w:rFonts w:ascii="Arial" w:hAnsi="Arial" w:cs="Arial"/>
          <w:color w:val="000000" w:themeColor="text1"/>
          <w:sz w:val="22"/>
          <w:szCs w:val="22"/>
        </w:rPr>
      </w:pPr>
      <w:r w:rsidRPr="00BF04BD">
        <w:rPr>
          <w:rFonts w:ascii="Arial" w:hAnsi="Arial" w:cs="Arial"/>
          <w:sz w:val="22"/>
          <w:szCs w:val="22"/>
        </w:rPr>
        <w:t xml:space="preserve">Website: </w:t>
      </w:r>
      <w:hyperlink r:id="rId9" w:history="1">
        <w:r w:rsidRPr="00BF04BD">
          <w:rPr>
            <w:rStyle w:val="Hyperlink"/>
            <w:rFonts w:ascii="Arial" w:hAnsi="Arial" w:cs="Arial"/>
            <w:sz w:val="22"/>
            <w:szCs w:val="22"/>
          </w:rPr>
          <w:t>www.maico-ventilatoren.com</w:t>
        </w:r>
      </w:hyperlink>
      <w:r w:rsidR="00BA5ED1" w:rsidRPr="00BF04BD">
        <w:rPr>
          <w:rFonts w:ascii="Arial" w:hAnsi="Arial" w:cs="Arial"/>
          <w:sz w:val="22"/>
          <w:szCs w:val="22"/>
        </w:rPr>
        <w:t xml:space="preserve"> </w:t>
      </w:r>
      <w:r w:rsidR="003A40B2" w:rsidRPr="00BF04BD">
        <w:rPr>
          <w:rFonts w:ascii="Arial" w:hAnsi="Arial" w:cs="Arial"/>
          <w:sz w:val="22"/>
          <w:szCs w:val="22"/>
        </w:rPr>
        <w:tab/>
      </w:r>
      <w:r w:rsidR="003A40B2" w:rsidRPr="00BF04BD">
        <w:rPr>
          <w:rFonts w:ascii="Arial" w:hAnsi="Arial" w:cs="Arial"/>
          <w:sz w:val="22"/>
          <w:szCs w:val="22"/>
        </w:rPr>
        <w:tab/>
      </w:r>
      <w:r w:rsidR="003A40B2" w:rsidRPr="00BF04BD">
        <w:rPr>
          <w:rFonts w:ascii="Arial" w:hAnsi="Arial" w:cs="Arial"/>
          <w:sz w:val="22"/>
          <w:szCs w:val="22"/>
        </w:rPr>
        <w:tab/>
      </w:r>
      <w:r w:rsidR="003A40B2" w:rsidRPr="00BF04BD">
        <w:rPr>
          <w:rFonts w:ascii="Arial" w:hAnsi="Arial" w:cs="Arial"/>
          <w:sz w:val="22"/>
          <w:szCs w:val="22"/>
        </w:rPr>
        <w:tab/>
      </w:r>
      <w:r w:rsidR="003A40B2" w:rsidRPr="00BF04BD">
        <w:rPr>
          <w:rFonts w:ascii="Arial" w:hAnsi="Arial" w:cs="Arial"/>
          <w:sz w:val="22"/>
          <w:szCs w:val="22"/>
        </w:rPr>
        <w:tab/>
      </w:r>
      <w:r w:rsidR="003A40B2" w:rsidRPr="00BF04BD">
        <w:rPr>
          <w:rFonts w:ascii="Arial" w:hAnsi="Arial" w:cs="Arial"/>
          <w:sz w:val="22"/>
          <w:szCs w:val="22"/>
        </w:rPr>
        <w:tab/>
      </w:r>
      <w:r w:rsidR="003A40B2" w:rsidRPr="00BF04BD">
        <w:rPr>
          <w:rFonts w:ascii="Arial" w:hAnsi="Arial" w:cs="Arial"/>
          <w:sz w:val="22"/>
          <w:szCs w:val="22"/>
        </w:rPr>
        <w:tab/>
      </w:r>
      <w:r w:rsidR="003A40B2" w:rsidRPr="00BF04BD">
        <w:rPr>
          <w:rFonts w:ascii="Arial" w:hAnsi="Arial" w:cs="Arial"/>
          <w:sz w:val="22"/>
          <w:szCs w:val="22"/>
        </w:rPr>
        <w:tab/>
      </w:r>
    </w:p>
    <w:p w14:paraId="44D0419A" w14:textId="1EFAD728" w:rsidR="00CD5E5F" w:rsidRPr="00BF04BD" w:rsidRDefault="00CD5E5F" w:rsidP="00174750">
      <w:pPr>
        <w:spacing w:line="360" w:lineRule="auto"/>
        <w:rPr>
          <w:rFonts w:ascii="Arial" w:hAnsi="Arial" w:cs="Arial"/>
          <w:sz w:val="22"/>
          <w:szCs w:val="22"/>
        </w:rPr>
      </w:pPr>
    </w:p>
    <w:p w14:paraId="181CEEBA" w14:textId="28FF1D34" w:rsidR="00AA6F2B" w:rsidRPr="00BF04BD" w:rsidRDefault="00AA6F2B" w:rsidP="00174750">
      <w:pPr>
        <w:spacing w:line="360" w:lineRule="auto"/>
        <w:rPr>
          <w:rFonts w:ascii="Arial" w:hAnsi="Arial" w:cs="Arial"/>
          <w:sz w:val="22"/>
          <w:szCs w:val="22"/>
        </w:rPr>
      </w:pPr>
    </w:p>
    <w:sectPr w:rsidR="00AA6F2B" w:rsidRPr="00BF04BD" w:rsidSect="00174750">
      <w:headerReference w:type="default" r:id="rId10"/>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F7B0" w14:textId="77777777" w:rsidR="00332A3A" w:rsidRDefault="00332A3A" w:rsidP="00174750">
      <w:r>
        <w:separator/>
      </w:r>
    </w:p>
  </w:endnote>
  <w:endnote w:type="continuationSeparator" w:id="0">
    <w:p w14:paraId="62A85595" w14:textId="77777777" w:rsidR="00332A3A" w:rsidRDefault="00332A3A"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ade Gothic LT Std Light">
    <w:altName w:val="Courier New"/>
    <w:charset w:val="00"/>
    <w:family w:val="auto"/>
    <w:pitch w:val="variable"/>
    <w:sig w:usb0="00000003" w:usb1="4000204A"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B8C7" w14:textId="77777777" w:rsidR="00332A3A" w:rsidRDefault="00332A3A" w:rsidP="00174750">
      <w:r>
        <w:separator/>
      </w:r>
    </w:p>
  </w:footnote>
  <w:footnote w:type="continuationSeparator" w:id="0">
    <w:p w14:paraId="4BD7E21B" w14:textId="77777777" w:rsidR="00332A3A" w:rsidRDefault="00332A3A" w:rsidP="001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A20"/>
    <w:multiLevelType w:val="multilevel"/>
    <w:tmpl w:val="D8CC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458F"/>
    <w:multiLevelType w:val="multilevel"/>
    <w:tmpl w:val="829E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4E71"/>
    <w:multiLevelType w:val="multilevel"/>
    <w:tmpl w:val="152E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47216"/>
    <w:multiLevelType w:val="hybridMultilevel"/>
    <w:tmpl w:val="76F4F66C"/>
    <w:lvl w:ilvl="0" w:tplc="ED9E466E">
      <w:start w:val="3"/>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021B77"/>
    <w:multiLevelType w:val="hybridMultilevel"/>
    <w:tmpl w:val="DD70BE86"/>
    <w:lvl w:ilvl="0" w:tplc="43FEB95E">
      <w:start w:val="3"/>
      <w:numFmt w:val="bullet"/>
      <w:lvlText w:val="-"/>
      <w:lvlJc w:val="left"/>
      <w:pPr>
        <w:ind w:left="435" w:hanging="360"/>
      </w:pPr>
      <w:rPr>
        <w:rFonts w:ascii="Arial" w:eastAsia="MS Mincho" w:hAnsi="Arial" w:cs="Arial"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5" w15:restartNumberingAfterBreak="0">
    <w:nsid w:val="16794472"/>
    <w:multiLevelType w:val="multilevel"/>
    <w:tmpl w:val="247C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B2A98"/>
    <w:multiLevelType w:val="multilevel"/>
    <w:tmpl w:val="8AB23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57551"/>
    <w:multiLevelType w:val="multilevel"/>
    <w:tmpl w:val="0760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4629C"/>
    <w:multiLevelType w:val="multilevel"/>
    <w:tmpl w:val="A7E8E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78C3"/>
    <w:multiLevelType w:val="multilevel"/>
    <w:tmpl w:val="2034C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70E10"/>
    <w:multiLevelType w:val="multilevel"/>
    <w:tmpl w:val="5AAE1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B11E8"/>
    <w:multiLevelType w:val="multilevel"/>
    <w:tmpl w:val="50065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62649"/>
    <w:multiLevelType w:val="multilevel"/>
    <w:tmpl w:val="DF242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61240"/>
    <w:multiLevelType w:val="hybridMultilevel"/>
    <w:tmpl w:val="99002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D0A4D"/>
    <w:multiLevelType w:val="multilevel"/>
    <w:tmpl w:val="9EB0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F2C5E"/>
    <w:multiLevelType w:val="multilevel"/>
    <w:tmpl w:val="883E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96B67"/>
    <w:multiLevelType w:val="hybridMultilevel"/>
    <w:tmpl w:val="057E02EA"/>
    <w:lvl w:ilvl="0" w:tplc="891ECB18">
      <w:start w:val="3"/>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41360E"/>
    <w:multiLevelType w:val="multilevel"/>
    <w:tmpl w:val="DAE04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2B49A8"/>
    <w:multiLevelType w:val="multilevel"/>
    <w:tmpl w:val="0EDC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5"/>
  </w:num>
  <w:num w:numId="4">
    <w:abstractNumId w:val="6"/>
  </w:num>
  <w:num w:numId="5">
    <w:abstractNumId w:val="12"/>
  </w:num>
  <w:num w:numId="6">
    <w:abstractNumId w:val="0"/>
  </w:num>
  <w:num w:numId="7">
    <w:abstractNumId w:val="14"/>
  </w:num>
  <w:num w:numId="8">
    <w:abstractNumId w:val="9"/>
  </w:num>
  <w:num w:numId="9">
    <w:abstractNumId w:val="2"/>
  </w:num>
  <w:num w:numId="10">
    <w:abstractNumId w:val="10"/>
  </w:num>
  <w:num w:numId="11">
    <w:abstractNumId w:val="17"/>
  </w:num>
  <w:num w:numId="12">
    <w:abstractNumId w:val="19"/>
  </w:num>
  <w:num w:numId="13">
    <w:abstractNumId w:val="8"/>
  </w:num>
  <w:num w:numId="14">
    <w:abstractNumId w:val="15"/>
  </w:num>
  <w:num w:numId="15">
    <w:abstractNumId w:val="11"/>
  </w:num>
  <w:num w:numId="16">
    <w:abstractNumId w:val="7"/>
  </w:num>
  <w:num w:numId="17">
    <w:abstractNumId w:val="1"/>
  </w:num>
  <w:num w:numId="18">
    <w:abstractNumId w:val="4"/>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91"/>
    <w:rsid w:val="00003DD1"/>
    <w:rsid w:val="000054A3"/>
    <w:rsid w:val="00013026"/>
    <w:rsid w:val="00013C7C"/>
    <w:rsid w:val="0001784A"/>
    <w:rsid w:val="00031274"/>
    <w:rsid w:val="00050F4C"/>
    <w:rsid w:val="0005462C"/>
    <w:rsid w:val="000564A6"/>
    <w:rsid w:val="00061018"/>
    <w:rsid w:val="0007070F"/>
    <w:rsid w:val="00075846"/>
    <w:rsid w:val="00090D2B"/>
    <w:rsid w:val="00092169"/>
    <w:rsid w:val="00092726"/>
    <w:rsid w:val="000950DE"/>
    <w:rsid w:val="000C24F7"/>
    <w:rsid w:val="000E503B"/>
    <w:rsid w:val="000E6972"/>
    <w:rsid w:val="000E7623"/>
    <w:rsid w:val="00102995"/>
    <w:rsid w:val="0012457A"/>
    <w:rsid w:val="00134C35"/>
    <w:rsid w:val="00136C8A"/>
    <w:rsid w:val="001410CF"/>
    <w:rsid w:val="00144A70"/>
    <w:rsid w:val="001457F1"/>
    <w:rsid w:val="00156C0C"/>
    <w:rsid w:val="00165EEE"/>
    <w:rsid w:val="001669F4"/>
    <w:rsid w:val="00172C2B"/>
    <w:rsid w:val="00174750"/>
    <w:rsid w:val="00190F4A"/>
    <w:rsid w:val="0019550B"/>
    <w:rsid w:val="00197B1A"/>
    <w:rsid w:val="00197E19"/>
    <w:rsid w:val="001A7657"/>
    <w:rsid w:val="001B3884"/>
    <w:rsid w:val="001B4B98"/>
    <w:rsid w:val="001C505E"/>
    <w:rsid w:val="001C5AD8"/>
    <w:rsid w:val="001D0B59"/>
    <w:rsid w:val="001D2687"/>
    <w:rsid w:val="001E312D"/>
    <w:rsid w:val="001E534A"/>
    <w:rsid w:val="001E7788"/>
    <w:rsid w:val="001F0F36"/>
    <w:rsid w:val="001F4DE5"/>
    <w:rsid w:val="00212FDA"/>
    <w:rsid w:val="002133EC"/>
    <w:rsid w:val="00214FDB"/>
    <w:rsid w:val="002350C5"/>
    <w:rsid w:val="002417A8"/>
    <w:rsid w:val="002450E2"/>
    <w:rsid w:val="00270D12"/>
    <w:rsid w:val="00277C43"/>
    <w:rsid w:val="00281612"/>
    <w:rsid w:val="00286779"/>
    <w:rsid w:val="002A1B74"/>
    <w:rsid w:val="002B1F59"/>
    <w:rsid w:val="002B2584"/>
    <w:rsid w:val="002B4051"/>
    <w:rsid w:val="002D31AE"/>
    <w:rsid w:val="002F2A5A"/>
    <w:rsid w:val="002F7D0C"/>
    <w:rsid w:val="00306F08"/>
    <w:rsid w:val="00316D77"/>
    <w:rsid w:val="00325191"/>
    <w:rsid w:val="00325CF2"/>
    <w:rsid w:val="00332A3A"/>
    <w:rsid w:val="00333B18"/>
    <w:rsid w:val="00333F5A"/>
    <w:rsid w:val="003358D8"/>
    <w:rsid w:val="003516B3"/>
    <w:rsid w:val="00364653"/>
    <w:rsid w:val="0036525A"/>
    <w:rsid w:val="00367BD7"/>
    <w:rsid w:val="00373310"/>
    <w:rsid w:val="003736F0"/>
    <w:rsid w:val="00375E8D"/>
    <w:rsid w:val="00384DCF"/>
    <w:rsid w:val="00393D2C"/>
    <w:rsid w:val="003A40B2"/>
    <w:rsid w:val="003A6175"/>
    <w:rsid w:val="003B6261"/>
    <w:rsid w:val="003B7C5A"/>
    <w:rsid w:val="003C06BC"/>
    <w:rsid w:val="003C45EE"/>
    <w:rsid w:val="003C7A61"/>
    <w:rsid w:val="003F5148"/>
    <w:rsid w:val="00401F16"/>
    <w:rsid w:val="00410A7B"/>
    <w:rsid w:val="00411442"/>
    <w:rsid w:val="004413F3"/>
    <w:rsid w:val="004450AA"/>
    <w:rsid w:val="00454FAA"/>
    <w:rsid w:val="00460D51"/>
    <w:rsid w:val="00467C8D"/>
    <w:rsid w:val="00475D4C"/>
    <w:rsid w:val="004770BD"/>
    <w:rsid w:val="00482CB4"/>
    <w:rsid w:val="00496A99"/>
    <w:rsid w:val="004A0439"/>
    <w:rsid w:val="004A71DA"/>
    <w:rsid w:val="004B1411"/>
    <w:rsid w:val="004C4757"/>
    <w:rsid w:val="004D7156"/>
    <w:rsid w:val="004E32BC"/>
    <w:rsid w:val="004E3356"/>
    <w:rsid w:val="004E48BC"/>
    <w:rsid w:val="004F225A"/>
    <w:rsid w:val="004F4C3F"/>
    <w:rsid w:val="004F552A"/>
    <w:rsid w:val="0050632D"/>
    <w:rsid w:val="00520DA8"/>
    <w:rsid w:val="005236FE"/>
    <w:rsid w:val="00525F5C"/>
    <w:rsid w:val="005268DA"/>
    <w:rsid w:val="0053388F"/>
    <w:rsid w:val="0054407C"/>
    <w:rsid w:val="005466FC"/>
    <w:rsid w:val="00585A06"/>
    <w:rsid w:val="005866BA"/>
    <w:rsid w:val="005A050E"/>
    <w:rsid w:val="005A4FD9"/>
    <w:rsid w:val="005B5C3C"/>
    <w:rsid w:val="005B66DE"/>
    <w:rsid w:val="005D2462"/>
    <w:rsid w:val="005D58C0"/>
    <w:rsid w:val="0060657F"/>
    <w:rsid w:val="00613826"/>
    <w:rsid w:val="006143FB"/>
    <w:rsid w:val="0062160E"/>
    <w:rsid w:val="00631BCB"/>
    <w:rsid w:val="006357A9"/>
    <w:rsid w:val="0063588D"/>
    <w:rsid w:val="00647B2A"/>
    <w:rsid w:val="00653B1C"/>
    <w:rsid w:val="00674D7E"/>
    <w:rsid w:val="006755C6"/>
    <w:rsid w:val="006832FC"/>
    <w:rsid w:val="00683EE5"/>
    <w:rsid w:val="00687029"/>
    <w:rsid w:val="006B1A7E"/>
    <w:rsid w:val="006C3E2C"/>
    <w:rsid w:val="006D2ABC"/>
    <w:rsid w:val="006E324A"/>
    <w:rsid w:val="006E4A9F"/>
    <w:rsid w:val="00707BC3"/>
    <w:rsid w:val="007176C1"/>
    <w:rsid w:val="00717DB8"/>
    <w:rsid w:val="00717E5F"/>
    <w:rsid w:val="00745706"/>
    <w:rsid w:val="00745B15"/>
    <w:rsid w:val="00754ADC"/>
    <w:rsid w:val="00756E1A"/>
    <w:rsid w:val="00764D3C"/>
    <w:rsid w:val="00766BF6"/>
    <w:rsid w:val="00772040"/>
    <w:rsid w:val="007A025C"/>
    <w:rsid w:val="007A750A"/>
    <w:rsid w:val="007B312A"/>
    <w:rsid w:val="007B33EA"/>
    <w:rsid w:val="007B500A"/>
    <w:rsid w:val="007D138E"/>
    <w:rsid w:val="007D3B62"/>
    <w:rsid w:val="007E5E2E"/>
    <w:rsid w:val="00812872"/>
    <w:rsid w:val="0081575E"/>
    <w:rsid w:val="008223BD"/>
    <w:rsid w:val="00827F22"/>
    <w:rsid w:val="0085038C"/>
    <w:rsid w:val="0086247F"/>
    <w:rsid w:val="008707A0"/>
    <w:rsid w:val="0087407D"/>
    <w:rsid w:val="00877E36"/>
    <w:rsid w:val="00892528"/>
    <w:rsid w:val="00895590"/>
    <w:rsid w:val="008B5623"/>
    <w:rsid w:val="008B7C99"/>
    <w:rsid w:val="008D285E"/>
    <w:rsid w:val="008D5BC3"/>
    <w:rsid w:val="008E5999"/>
    <w:rsid w:val="00901531"/>
    <w:rsid w:val="00902B00"/>
    <w:rsid w:val="0090657C"/>
    <w:rsid w:val="00906A59"/>
    <w:rsid w:val="00916FC6"/>
    <w:rsid w:val="0092579C"/>
    <w:rsid w:val="00930E22"/>
    <w:rsid w:val="00940D7C"/>
    <w:rsid w:val="009520C2"/>
    <w:rsid w:val="009663B4"/>
    <w:rsid w:val="00966965"/>
    <w:rsid w:val="009711F9"/>
    <w:rsid w:val="00972716"/>
    <w:rsid w:val="009807A9"/>
    <w:rsid w:val="00983516"/>
    <w:rsid w:val="00985068"/>
    <w:rsid w:val="009913B2"/>
    <w:rsid w:val="00991A7D"/>
    <w:rsid w:val="009923FC"/>
    <w:rsid w:val="009A19A4"/>
    <w:rsid w:val="009A7E53"/>
    <w:rsid w:val="009B64B3"/>
    <w:rsid w:val="009C3958"/>
    <w:rsid w:val="009D1FD0"/>
    <w:rsid w:val="009D3F6F"/>
    <w:rsid w:val="009E3C70"/>
    <w:rsid w:val="009F0531"/>
    <w:rsid w:val="009F199F"/>
    <w:rsid w:val="00A03674"/>
    <w:rsid w:val="00A05D7D"/>
    <w:rsid w:val="00A14280"/>
    <w:rsid w:val="00A16AC2"/>
    <w:rsid w:val="00A17F08"/>
    <w:rsid w:val="00A21D74"/>
    <w:rsid w:val="00A24A33"/>
    <w:rsid w:val="00A474B9"/>
    <w:rsid w:val="00A57C3B"/>
    <w:rsid w:val="00A62040"/>
    <w:rsid w:val="00A6600A"/>
    <w:rsid w:val="00A6760F"/>
    <w:rsid w:val="00A7453A"/>
    <w:rsid w:val="00A87DEB"/>
    <w:rsid w:val="00A91309"/>
    <w:rsid w:val="00AA6934"/>
    <w:rsid w:val="00AA6F2B"/>
    <w:rsid w:val="00AB0589"/>
    <w:rsid w:val="00AB577D"/>
    <w:rsid w:val="00AC2D6C"/>
    <w:rsid w:val="00AC3D2E"/>
    <w:rsid w:val="00AC51DC"/>
    <w:rsid w:val="00AD3AF0"/>
    <w:rsid w:val="00AE1DC0"/>
    <w:rsid w:val="00AE51D0"/>
    <w:rsid w:val="00B05AA3"/>
    <w:rsid w:val="00B06C3D"/>
    <w:rsid w:val="00B11176"/>
    <w:rsid w:val="00B14371"/>
    <w:rsid w:val="00B20CC3"/>
    <w:rsid w:val="00B211CA"/>
    <w:rsid w:val="00B228DB"/>
    <w:rsid w:val="00B47C8A"/>
    <w:rsid w:val="00B572FF"/>
    <w:rsid w:val="00B81EF7"/>
    <w:rsid w:val="00B959EA"/>
    <w:rsid w:val="00BA17EA"/>
    <w:rsid w:val="00BA25F8"/>
    <w:rsid w:val="00BA5ED1"/>
    <w:rsid w:val="00BB7734"/>
    <w:rsid w:val="00BC46A7"/>
    <w:rsid w:val="00BE725E"/>
    <w:rsid w:val="00BF04BD"/>
    <w:rsid w:val="00C0406F"/>
    <w:rsid w:val="00C0783A"/>
    <w:rsid w:val="00C14F96"/>
    <w:rsid w:val="00C329B5"/>
    <w:rsid w:val="00C34D7A"/>
    <w:rsid w:val="00C4178F"/>
    <w:rsid w:val="00C41900"/>
    <w:rsid w:val="00C446CC"/>
    <w:rsid w:val="00C46AC3"/>
    <w:rsid w:val="00C532A6"/>
    <w:rsid w:val="00C65A81"/>
    <w:rsid w:val="00C77C38"/>
    <w:rsid w:val="00C91E53"/>
    <w:rsid w:val="00CA2667"/>
    <w:rsid w:val="00CA59F7"/>
    <w:rsid w:val="00CA74DC"/>
    <w:rsid w:val="00CB1A0E"/>
    <w:rsid w:val="00CB7DFA"/>
    <w:rsid w:val="00CC323E"/>
    <w:rsid w:val="00CC603A"/>
    <w:rsid w:val="00CC7C95"/>
    <w:rsid w:val="00CD1F60"/>
    <w:rsid w:val="00CD549C"/>
    <w:rsid w:val="00CD5E5F"/>
    <w:rsid w:val="00CD7927"/>
    <w:rsid w:val="00D04E8E"/>
    <w:rsid w:val="00D078BC"/>
    <w:rsid w:val="00D11A63"/>
    <w:rsid w:val="00D11AAB"/>
    <w:rsid w:val="00D16395"/>
    <w:rsid w:val="00D40C8D"/>
    <w:rsid w:val="00D461D0"/>
    <w:rsid w:val="00D56139"/>
    <w:rsid w:val="00D6650A"/>
    <w:rsid w:val="00D73E03"/>
    <w:rsid w:val="00DA3170"/>
    <w:rsid w:val="00DC3F9E"/>
    <w:rsid w:val="00DF49A5"/>
    <w:rsid w:val="00DF7A1A"/>
    <w:rsid w:val="00E02036"/>
    <w:rsid w:val="00E020BB"/>
    <w:rsid w:val="00E068BE"/>
    <w:rsid w:val="00E07444"/>
    <w:rsid w:val="00E11EE2"/>
    <w:rsid w:val="00E12CA5"/>
    <w:rsid w:val="00E14F62"/>
    <w:rsid w:val="00E22D4E"/>
    <w:rsid w:val="00E24684"/>
    <w:rsid w:val="00E27B64"/>
    <w:rsid w:val="00E35A60"/>
    <w:rsid w:val="00E42209"/>
    <w:rsid w:val="00E45BC6"/>
    <w:rsid w:val="00E46EFF"/>
    <w:rsid w:val="00E61E65"/>
    <w:rsid w:val="00E63D2A"/>
    <w:rsid w:val="00E678A7"/>
    <w:rsid w:val="00E67B81"/>
    <w:rsid w:val="00E86783"/>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27FC"/>
    <w:rsid w:val="00F43EC5"/>
    <w:rsid w:val="00F511E3"/>
    <w:rsid w:val="00F531FE"/>
    <w:rsid w:val="00F565CD"/>
    <w:rsid w:val="00F6031C"/>
    <w:rsid w:val="00F65F80"/>
    <w:rsid w:val="00F66053"/>
    <w:rsid w:val="00F67356"/>
    <w:rsid w:val="00F7021B"/>
    <w:rsid w:val="00F70BD7"/>
    <w:rsid w:val="00F7138A"/>
    <w:rsid w:val="00FA1991"/>
    <w:rsid w:val="00FA5BC0"/>
    <w:rsid w:val="00FB721B"/>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15:docId w15:val="{138A55F2-AA9C-4913-8937-9B12E84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 w:type="paragraph" w:styleId="StandardWeb">
    <w:name w:val="Normal (Web)"/>
    <w:basedOn w:val="Standard"/>
    <w:uiPriority w:val="99"/>
    <w:semiHidden/>
    <w:unhideWhenUsed/>
    <w:rsid w:val="00CD7927"/>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355">
      <w:bodyDiv w:val="1"/>
      <w:marLeft w:val="0"/>
      <w:marRight w:val="0"/>
      <w:marTop w:val="0"/>
      <w:marBottom w:val="0"/>
      <w:divBdr>
        <w:top w:val="none" w:sz="0" w:space="0" w:color="auto"/>
        <w:left w:val="none" w:sz="0" w:space="0" w:color="auto"/>
        <w:bottom w:val="none" w:sz="0" w:space="0" w:color="auto"/>
        <w:right w:val="none" w:sz="0" w:space="0" w:color="auto"/>
      </w:divBdr>
    </w:div>
    <w:div w:id="433133467">
      <w:bodyDiv w:val="1"/>
      <w:marLeft w:val="0"/>
      <w:marRight w:val="0"/>
      <w:marTop w:val="0"/>
      <w:marBottom w:val="0"/>
      <w:divBdr>
        <w:top w:val="none" w:sz="0" w:space="0" w:color="auto"/>
        <w:left w:val="none" w:sz="0" w:space="0" w:color="auto"/>
        <w:bottom w:val="none" w:sz="0" w:space="0" w:color="auto"/>
        <w:right w:val="none" w:sz="0" w:space="0" w:color="auto"/>
      </w:divBdr>
    </w:div>
    <w:div w:id="883642148">
      <w:bodyDiv w:val="1"/>
      <w:marLeft w:val="0"/>
      <w:marRight w:val="0"/>
      <w:marTop w:val="0"/>
      <w:marBottom w:val="0"/>
      <w:divBdr>
        <w:top w:val="none" w:sz="0" w:space="0" w:color="auto"/>
        <w:left w:val="none" w:sz="0" w:space="0" w:color="auto"/>
        <w:bottom w:val="none" w:sz="0" w:space="0" w:color="auto"/>
        <w:right w:val="none" w:sz="0" w:space="0" w:color="auto"/>
      </w:divBdr>
    </w:div>
    <w:div w:id="1143042805">
      <w:bodyDiv w:val="1"/>
      <w:marLeft w:val="0"/>
      <w:marRight w:val="0"/>
      <w:marTop w:val="0"/>
      <w:marBottom w:val="0"/>
      <w:divBdr>
        <w:top w:val="none" w:sz="0" w:space="0" w:color="auto"/>
        <w:left w:val="none" w:sz="0" w:space="0" w:color="auto"/>
        <w:bottom w:val="none" w:sz="0" w:space="0" w:color="auto"/>
        <w:right w:val="none" w:sz="0" w:space="0" w:color="auto"/>
      </w:divBdr>
    </w:div>
    <w:div w:id="1502351657">
      <w:bodyDiv w:val="1"/>
      <w:marLeft w:val="0"/>
      <w:marRight w:val="0"/>
      <w:marTop w:val="0"/>
      <w:marBottom w:val="0"/>
      <w:divBdr>
        <w:top w:val="none" w:sz="0" w:space="0" w:color="auto"/>
        <w:left w:val="none" w:sz="0" w:space="0" w:color="auto"/>
        <w:bottom w:val="none" w:sz="0" w:space="0" w:color="auto"/>
        <w:right w:val="none" w:sz="0" w:space="0" w:color="auto"/>
      </w:divBdr>
    </w:div>
    <w:div w:id="1691487801">
      <w:bodyDiv w:val="1"/>
      <w:marLeft w:val="0"/>
      <w:marRight w:val="0"/>
      <w:marTop w:val="0"/>
      <w:marBottom w:val="0"/>
      <w:divBdr>
        <w:top w:val="none" w:sz="0" w:space="0" w:color="auto"/>
        <w:left w:val="none" w:sz="0" w:space="0" w:color="auto"/>
        <w:bottom w:val="none" w:sz="0" w:space="0" w:color="auto"/>
        <w:right w:val="none" w:sz="0" w:space="0" w:color="auto"/>
      </w:divBdr>
    </w:div>
    <w:div w:id="2082290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Jokiel@maico.d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co-ventilatoren.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85731-754B-4637-B043-987A7456F209}">
  <ds:schemaRefs>
    <ds:schemaRef ds:uri="http://schemas.openxmlformats.org/officeDocument/2006/bibliography"/>
  </ds:schemaRefs>
</ds:datastoreItem>
</file>

<file path=customXml/itemProps2.xml><?xml version="1.0" encoding="utf-8"?>
<ds:datastoreItem xmlns:ds="http://schemas.openxmlformats.org/officeDocument/2006/customXml" ds:itemID="{020B4A8F-5E66-4896-951F-D4596E4C24DF}"/>
</file>

<file path=customXml/itemProps3.xml><?xml version="1.0" encoding="utf-8"?>
<ds:datastoreItem xmlns:ds="http://schemas.openxmlformats.org/officeDocument/2006/customXml" ds:itemID="{351F8027-623C-4AFC-B5D7-52D730C999D6}"/>
</file>

<file path=customXml/itemProps4.xml><?xml version="1.0" encoding="utf-8"?>
<ds:datastoreItem xmlns:ds="http://schemas.openxmlformats.org/officeDocument/2006/customXml" ds:itemID="{F52FDB6F-A8FD-496B-8AC4-C25BFDD109F7}"/>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Marquardt</dc:creator>
  <cp:lastModifiedBy>Jokiel Sabrina</cp:lastModifiedBy>
  <cp:revision>23</cp:revision>
  <dcterms:created xsi:type="dcterms:W3CDTF">2021-05-31T11:46:00Z</dcterms:created>
  <dcterms:modified xsi:type="dcterms:W3CDTF">2021-08-03T08:57:00Z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